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F8E3" w14:textId="77777777" w:rsidR="00126B7D" w:rsidRDefault="00126B7D" w:rsidP="00126B7D">
      <w:pPr>
        <w:pStyle w:val="Bezproreda"/>
      </w:pPr>
      <w:r>
        <w:t>REPUBLIKA HRVATSKA</w:t>
      </w:r>
      <w:r>
        <w:br/>
        <w:t>OSNOVNA ŠKOLA “VLADIMIR NAZOR”</w:t>
      </w:r>
      <w:r>
        <w:br/>
        <w:t>KRIŽEVCI</w:t>
      </w:r>
      <w:r>
        <w:br/>
        <w:t>KLASA: 112-02/26-01/07</w:t>
      </w:r>
    </w:p>
    <w:p w14:paraId="2C96E85E" w14:textId="53E61C6F" w:rsidR="00126B7D" w:rsidRDefault="00126B7D" w:rsidP="00126B7D">
      <w:pPr>
        <w:pStyle w:val="Bezproreda"/>
      </w:pPr>
      <w:r>
        <w:t>URBROJ: 2137-43-01-26-4</w:t>
      </w:r>
    </w:p>
    <w:p w14:paraId="43275190" w14:textId="4F2FFD74" w:rsidR="00126B7D" w:rsidRDefault="00126B7D" w:rsidP="00126B7D">
      <w:r>
        <w:br/>
        <w:t xml:space="preserve">U </w:t>
      </w:r>
      <w:proofErr w:type="spellStart"/>
      <w:r>
        <w:t>Križevcima</w:t>
      </w:r>
      <w:proofErr w:type="spellEnd"/>
      <w:r>
        <w:t xml:space="preserve">, 2. </w:t>
      </w:r>
      <w:proofErr w:type="spellStart"/>
      <w:r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</w:p>
    <w:p w14:paraId="5670E378" w14:textId="4EC66201" w:rsidR="00126B7D" w:rsidRPr="00FA785E" w:rsidRDefault="00126B7D" w:rsidP="00126B7D">
      <w:pPr>
        <w:jc w:val="center"/>
        <w:rPr>
          <w:b/>
        </w:rPr>
      </w:pPr>
      <w:r w:rsidRPr="00FA785E">
        <w:rPr>
          <w:b/>
        </w:rPr>
        <w:t>POZIV NA TESTIRANJE KANDIDAT</w:t>
      </w:r>
      <w:r>
        <w:rPr>
          <w:b/>
        </w:rPr>
        <w:t xml:space="preserve">A </w:t>
      </w:r>
      <w:r w:rsidRPr="00FA785E">
        <w:rPr>
          <w:b/>
        </w:rPr>
        <w:t xml:space="preserve">ZA PRIJAM NA RADNO MJESTO </w:t>
      </w:r>
      <w:r>
        <w:rPr>
          <w:b/>
        </w:rPr>
        <w:t>ČISTAČ-SPREMAČ NA ODREĐENO PUNO RADNO VRIJEME DO DOBIVANJA ILI USKRATE SUGLASNOSTI MZOM</w:t>
      </w:r>
    </w:p>
    <w:p w14:paraId="43D34A7C" w14:textId="6CA9ED39" w:rsidR="00126B7D" w:rsidRDefault="00126B7D" w:rsidP="00126B7D">
      <w:pPr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“Vladimir </w:t>
      </w:r>
      <w:proofErr w:type="spellStart"/>
      <w:r>
        <w:t>Nazor</w:t>
      </w:r>
      <w:proofErr w:type="spellEnd"/>
      <w:r>
        <w:t xml:space="preserve">” </w:t>
      </w:r>
      <w:proofErr w:type="spellStart"/>
      <w:r>
        <w:t>Križevci</w:t>
      </w:r>
      <w:proofErr w:type="spellEnd"/>
      <w:r>
        <w:t xml:space="preserve"> od 19. </w:t>
      </w:r>
      <w:proofErr w:type="spellStart"/>
      <w:r>
        <w:t>veljače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tkinja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(</w:t>
      </w:r>
      <w:proofErr w:type="spellStart"/>
      <w:r>
        <w:t>podnositelje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) u </w:t>
      </w:r>
      <w:proofErr w:type="spellStart"/>
      <w:r>
        <w:t>provedbi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objavljenog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5. </w:t>
      </w:r>
      <w:proofErr w:type="spellStart"/>
      <w:r>
        <w:t>svibnja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, za </w:t>
      </w:r>
      <w:proofErr w:type="spellStart"/>
      <w:r>
        <w:t>prijam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 w:rsidR="008B3426">
        <w:t>čustač-spremač</w:t>
      </w:r>
      <w:proofErr w:type="spellEnd"/>
      <w:r w:rsidR="008B3426">
        <w:t xml:space="preserve"> </w:t>
      </w:r>
      <w:proofErr w:type="spellStart"/>
      <w:r w:rsidRPr="00892F37">
        <w:t>na</w:t>
      </w:r>
      <w:proofErr w:type="spellEnd"/>
      <w:r w:rsidRPr="00892F37">
        <w:t xml:space="preserve"> </w:t>
      </w:r>
      <w:proofErr w:type="spellStart"/>
      <w:r w:rsidRPr="00892F37">
        <w:t>određeno</w:t>
      </w:r>
      <w:proofErr w:type="spellEnd"/>
      <w:r w:rsidRPr="00892F37">
        <w:t xml:space="preserve"> </w:t>
      </w:r>
      <w:proofErr w:type="spellStart"/>
      <w:r w:rsidRPr="00892F37">
        <w:t>vrijeme</w:t>
      </w:r>
      <w:proofErr w:type="spellEnd"/>
      <w:r w:rsidRPr="00892F37">
        <w:t xml:space="preserve">, s punim </w:t>
      </w:r>
      <w:proofErr w:type="spellStart"/>
      <w:r w:rsidRPr="00892F37">
        <w:t>radnim</w:t>
      </w:r>
      <w:proofErr w:type="spellEnd"/>
      <w:r w:rsidRPr="00892F37">
        <w:t xml:space="preserve"> </w:t>
      </w:r>
      <w:proofErr w:type="spellStart"/>
      <w:r w:rsidRPr="00892F37">
        <w:t>vremenom</w:t>
      </w:r>
      <w:proofErr w:type="spellEnd"/>
      <w:r w:rsidRPr="00892F37">
        <w:t xml:space="preserve"> od 40 sati </w:t>
      </w:r>
      <w:proofErr w:type="spellStart"/>
      <w:r>
        <w:t>tjedno</w:t>
      </w:r>
      <w:proofErr w:type="spellEnd"/>
      <w:r>
        <w:t xml:space="preserve">, do </w:t>
      </w:r>
      <w:proofErr w:type="spellStart"/>
      <w:r>
        <w:t>uskrate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dobivanja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>.</w:t>
      </w:r>
    </w:p>
    <w:p w14:paraId="1BDD535C" w14:textId="1B58DDDD" w:rsidR="00126B7D" w:rsidRDefault="00126B7D" w:rsidP="00126B7D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15.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 w:rsidR="008B3426"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 w:rsidR="008B3426"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“Vladimir </w:t>
      </w:r>
      <w:proofErr w:type="spellStart"/>
      <w:r>
        <w:t>Nazor</w:t>
      </w:r>
      <w:proofErr w:type="spellEnd"/>
      <w:r>
        <w:t xml:space="preserve">” </w:t>
      </w:r>
      <w:proofErr w:type="spellStart"/>
      <w:r>
        <w:t>Križevci</w:t>
      </w:r>
      <w:proofErr w:type="spellEnd"/>
      <w:r>
        <w:t>.</w:t>
      </w:r>
    </w:p>
    <w:p w14:paraId="14D3C1DF" w14:textId="77777777" w:rsidR="00126B7D" w:rsidRDefault="00126B7D" w:rsidP="00126B7D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ponijeti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osobnu</w:t>
      </w:r>
      <w:proofErr w:type="spellEnd"/>
      <w:r>
        <w:t xml:space="preserve"> </w:t>
      </w:r>
      <w:proofErr w:type="spellStart"/>
      <w:r>
        <w:t>iskaznicu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identifikacijsku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p w14:paraId="1AC14C80" w14:textId="77777777" w:rsidR="00126B7D" w:rsidRPr="00212701" w:rsidRDefault="00126B7D" w:rsidP="00126B7D">
      <w:pPr>
        <w:jc w:val="both"/>
      </w:pPr>
      <w:proofErr w:type="spellStart"/>
      <w:r>
        <w:t>Testiranju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koji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dokazati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utvrdilo</w:t>
      </w:r>
      <w:proofErr w:type="spellEnd"/>
      <w:r>
        <w:t xml:space="preserve"> da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potpune</w:t>
      </w:r>
      <w:proofErr w:type="spellEnd"/>
      <w:r>
        <w:t>.</w:t>
      </w:r>
    </w:p>
    <w:p w14:paraId="04A07EBB" w14:textId="5F3E1E66" w:rsidR="00126B7D" w:rsidRDefault="00126B7D" w:rsidP="00126B7D">
      <w:pPr>
        <w:jc w:val="both"/>
        <w:rPr>
          <w:b/>
        </w:rPr>
      </w:pPr>
      <w:r w:rsidRPr="00227193">
        <w:rPr>
          <w:b/>
        </w:rPr>
        <w:t xml:space="preserve">Na </w:t>
      </w:r>
      <w:proofErr w:type="spellStart"/>
      <w:r w:rsidRPr="00227193">
        <w:rPr>
          <w:b/>
        </w:rPr>
        <w:t>testiranje</w:t>
      </w:r>
      <w:proofErr w:type="spellEnd"/>
      <w:r w:rsidRPr="00227193">
        <w:rPr>
          <w:b/>
        </w:rPr>
        <w:t xml:space="preserve"> </w:t>
      </w:r>
      <w:proofErr w:type="spellStart"/>
      <w:r w:rsidRPr="00227193">
        <w:rPr>
          <w:b/>
        </w:rPr>
        <w:t>pozivamo</w:t>
      </w:r>
      <w:proofErr w:type="spellEnd"/>
      <w:r w:rsidRPr="00227193">
        <w:rPr>
          <w:b/>
        </w:rPr>
        <w:t xml:space="preserve">: </w:t>
      </w:r>
      <w:r w:rsidR="008B3426">
        <w:rPr>
          <w:b/>
        </w:rPr>
        <w:t>M.O., M.A., S.B., N.R., S.B., A.I.</w:t>
      </w:r>
      <w:proofErr w:type="gramStart"/>
      <w:r w:rsidR="008B3426">
        <w:rPr>
          <w:b/>
        </w:rPr>
        <w:t xml:space="preserve">, </w:t>
      </w:r>
      <w:r>
        <w:rPr>
          <w:b/>
        </w:rPr>
        <w:t xml:space="preserve"> </w:t>
      </w:r>
      <w:r w:rsidRPr="00227193">
        <w:rPr>
          <w:b/>
        </w:rPr>
        <w:t>(</w:t>
      </w:r>
      <w:proofErr w:type="spellStart"/>
      <w:proofErr w:type="gramEnd"/>
      <w:r w:rsidRPr="00227193">
        <w:rPr>
          <w:b/>
        </w:rPr>
        <w:t>inicijali</w:t>
      </w:r>
      <w:proofErr w:type="spellEnd"/>
      <w:r w:rsidRPr="00227193">
        <w:rPr>
          <w:b/>
        </w:rPr>
        <w:t xml:space="preserve"> </w:t>
      </w:r>
      <w:proofErr w:type="spellStart"/>
      <w:r w:rsidRPr="00227193">
        <w:rPr>
          <w:b/>
        </w:rPr>
        <w:t>imena</w:t>
      </w:r>
      <w:proofErr w:type="spellEnd"/>
      <w:r w:rsidRPr="00227193">
        <w:rPr>
          <w:b/>
        </w:rPr>
        <w:t xml:space="preserve"> </w:t>
      </w:r>
      <w:proofErr w:type="spellStart"/>
      <w:r w:rsidRPr="00227193">
        <w:rPr>
          <w:b/>
        </w:rPr>
        <w:t>i</w:t>
      </w:r>
      <w:proofErr w:type="spellEnd"/>
      <w:r w:rsidRPr="00227193">
        <w:rPr>
          <w:b/>
        </w:rPr>
        <w:t xml:space="preserve"> </w:t>
      </w:r>
      <w:proofErr w:type="spellStart"/>
      <w:r w:rsidRPr="00227193">
        <w:rPr>
          <w:b/>
        </w:rPr>
        <w:t>prezimena</w:t>
      </w:r>
      <w:proofErr w:type="spellEnd"/>
      <w:r>
        <w:rPr>
          <w:b/>
        </w:rPr>
        <w:t xml:space="preserve"> </w:t>
      </w:r>
      <w:proofErr w:type="spellStart"/>
      <w:r w:rsidRPr="00227193">
        <w:rPr>
          <w:b/>
        </w:rPr>
        <w:t>kandidat</w:t>
      </w:r>
      <w:r>
        <w:rPr>
          <w:b/>
        </w:rPr>
        <w:t>a</w:t>
      </w:r>
      <w:proofErr w:type="spellEnd"/>
      <w:r w:rsidRPr="00227193">
        <w:rPr>
          <w:b/>
        </w:rPr>
        <w:t>).</w:t>
      </w:r>
    </w:p>
    <w:p w14:paraId="1C2A7034" w14:textId="6DB00115" w:rsidR="00126B7D" w:rsidRPr="00227193" w:rsidRDefault="00126B7D" w:rsidP="00126B7D">
      <w:pPr>
        <w:jc w:val="both"/>
        <w:rPr>
          <w:b/>
        </w:rPr>
      </w:pPr>
      <w:proofErr w:type="spellStart"/>
      <w:r>
        <w:rPr>
          <w:b/>
        </w:rPr>
        <w:t>Testiranje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održati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srijedu</w:t>
      </w:r>
      <w:proofErr w:type="spellEnd"/>
      <w:r>
        <w:rPr>
          <w:b/>
        </w:rPr>
        <w:t xml:space="preserve">, 3. </w:t>
      </w:r>
      <w:proofErr w:type="spellStart"/>
      <w:r w:rsidR="008B3426">
        <w:rPr>
          <w:b/>
        </w:rPr>
        <w:t>l</w:t>
      </w:r>
      <w:r>
        <w:rPr>
          <w:b/>
        </w:rPr>
        <w:t>ipnj</w:t>
      </w:r>
      <w:r w:rsidR="008B3426">
        <w:rPr>
          <w:b/>
        </w:rPr>
        <w:t>a</w:t>
      </w:r>
      <w:proofErr w:type="spellEnd"/>
      <w:r>
        <w:rPr>
          <w:b/>
        </w:rPr>
        <w:t xml:space="preserve"> 2026.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početkom</w:t>
      </w:r>
      <w:proofErr w:type="spellEnd"/>
      <w:r>
        <w:rPr>
          <w:b/>
        </w:rPr>
        <w:t xml:space="preserve"> u 1</w:t>
      </w:r>
      <w:r w:rsidR="008B3426">
        <w:rPr>
          <w:b/>
        </w:rPr>
        <w:t>0</w:t>
      </w:r>
      <w:r>
        <w:rPr>
          <w:b/>
        </w:rPr>
        <w:t>,00 sati.</w:t>
      </w:r>
    </w:p>
    <w:p w14:paraId="231F2B12" w14:textId="7E69326F" w:rsidR="00126B7D" w:rsidRDefault="00126B7D" w:rsidP="00126B7D">
      <w:pPr>
        <w:jc w:val="both"/>
      </w:pPr>
      <w:r>
        <w:t xml:space="preserve">Na </w:t>
      </w:r>
      <w:proofErr w:type="spellStart"/>
      <w:r>
        <w:t>natječaj</w:t>
      </w:r>
      <w:proofErr w:type="spellEnd"/>
      <w:r>
        <w:t xml:space="preserve"> </w:t>
      </w:r>
      <w:r w:rsidR="00234C19">
        <w:t xml:space="preserve">je </w:t>
      </w:r>
      <w:proofErr w:type="spellStart"/>
      <w:r w:rsidR="00234C19">
        <w:t>zaprimljeno</w:t>
      </w:r>
      <w:proofErr w:type="spellEnd"/>
      <w:r w:rsidR="00234C19">
        <w:t xml:space="preserve"> </w:t>
      </w:r>
      <w:proofErr w:type="spellStart"/>
      <w:r w:rsidR="00234C19">
        <w:t>osam</w:t>
      </w:r>
      <w:proofErr w:type="spellEnd"/>
      <w:r w:rsidR="00234C19">
        <w:t xml:space="preserve"> </w:t>
      </w:r>
      <w:proofErr w:type="spellStart"/>
      <w:r>
        <w:t>prijav</w:t>
      </w:r>
      <w:r w:rsidR="00234C19">
        <w:t>a</w:t>
      </w:r>
      <w:proofErr w:type="spellEnd"/>
      <w:r w:rsidR="00234C19">
        <w:t xml:space="preserve">, od </w:t>
      </w:r>
      <w:proofErr w:type="spellStart"/>
      <w:r w:rsidR="00234C19">
        <w:t>kojih</w:t>
      </w:r>
      <w:proofErr w:type="spellEnd"/>
      <w:r w:rsidR="00234C19">
        <w:t xml:space="preserve"> </w:t>
      </w:r>
      <w:proofErr w:type="spellStart"/>
      <w:r w:rsidR="00234C19">
        <w:t>su</w:t>
      </w:r>
      <w:proofErr w:type="spellEnd"/>
      <w:r w:rsidR="00234C19">
        <w:t xml:space="preserve"> </w:t>
      </w:r>
      <w:proofErr w:type="spellStart"/>
      <w:r w:rsidR="00234C19">
        <w:t>dvije</w:t>
      </w:r>
      <w:proofErr w:type="spellEnd"/>
      <w:r w:rsidR="00234C19">
        <w:t xml:space="preserve"> </w:t>
      </w:r>
      <w:proofErr w:type="spellStart"/>
      <w:r w:rsidR="00234C19">
        <w:t>nepotpune</w:t>
      </w:r>
      <w:proofErr w:type="spellEnd"/>
      <w:r>
        <w:t xml:space="preserve">. </w:t>
      </w:r>
    </w:p>
    <w:p w14:paraId="7DC42382" w14:textId="77777777" w:rsidR="00126B7D" w:rsidRDefault="00126B7D" w:rsidP="00126B7D">
      <w:pP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razgovoru</w:t>
      </w:r>
      <w:proofErr w:type="spellEnd"/>
      <w:r>
        <w:t>/</w:t>
      </w:r>
      <w:proofErr w:type="spellStart"/>
      <w:r>
        <w:t>intervju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6893277D" w14:textId="77777777" w:rsidR="00126B7D" w:rsidRDefault="00126B7D" w:rsidP="00126B7D">
      <w:pPr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,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kandidatkinja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dan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ravnatelju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705ECA96" w14:textId="77777777" w:rsidR="00126B7D" w:rsidRDefault="00126B7D" w:rsidP="00126B7D">
      <w:pPr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dostavljene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ravnatelj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o </w:t>
      </w:r>
      <w:proofErr w:type="spellStart"/>
      <w:r>
        <w:t>kandidatu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tražiti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>.</w:t>
      </w:r>
    </w:p>
    <w:p w14:paraId="7F8ED712" w14:textId="77777777" w:rsidR="00126B7D" w:rsidRDefault="00126B7D" w:rsidP="00126B7D">
      <w:pPr>
        <w:jc w:val="both"/>
      </w:pPr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22.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“Vladimir </w:t>
      </w:r>
      <w:proofErr w:type="spellStart"/>
      <w:r>
        <w:t>Nazor</w:t>
      </w:r>
      <w:proofErr w:type="spellEnd"/>
      <w:r>
        <w:t xml:space="preserve">” </w:t>
      </w:r>
      <w:proofErr w:type="spellStart"/>
      <w:r>
        <w:t>Križevci</w:t>
      </w:r>
      <w:proofErr w:type="spellEnd"/>
      <w:r>
        <w:t xml:space="preserve"> (</w:t>
      </w: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</w:t>
      </w:r>
      <w:hyperlink r:id="rId4" w:history="1">
        <w:r w:rsidRPr="00022A27">
          <w:rPr>
            <w:rStyle w:val="Hiperveza"/>
          </w:rPr>
          <w:t>http://os-vnazor-kc.skole.hr/</w:t>
        </w:r>
      </w:hyperlink>
      <w:r>
        <w:t>.</w:t>
      </w:r>
    </w:p>
    <w:p w14:paraId="25DDD40A" w14:textId="77777777" w:rsidR="00126B7D" w:rsidRDefault="00126B7D" w:rsidP="00126B7D"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>.</w:t>
      </w:r>
    </w:p>
    <w:p w14:paraId="4A1C38E8" w14:textId="77777777" w:rsidR="00126B7D" w:rsidRDefault="00126B7D" w:rsidP="00126B7D">
      <w:pPr>
        <w:jc w:val="right"/>
      </w:pPr>
      <w:r>
        <w:t>PREDSJEDNIK POVJERENSTVA</w:t>
      </w:r>
      <w:r>
        <w:br/>
        <w:t>IGOR BRKIĆ</w:t>
      </w:r>
    </w:p>
    <w:p w14:paraId="37BFFBBE" w14:textId="77777777" w:rsidR="00126B7D" w:rsidRDefault="00126B7D" w:rsidP="00126B7D"/>
    <w:p w14:paraId="5B296B3C" w14:textId="77777777" w:rsidR="00126B7D" w:rsidRDefault="00126B7D" w:rsidP="00126B7D"/>
    <w:p w14:paraId="5F03B403" w14:textId="77777777" w:rsidR="00126B7D" w:rsidRDefault="00126B7D" w:rsidP="00126B7D"/>
    <w:p w14:paraId="2C1DC16A" w14:textId="77777777" w:rsidR="00126B7D" w:rsidRDefault="00126B7D" w:rsidP="00126B7D"/>
    <w:p w14:paraId="0C91CFAF" w14:textId="77777777" w:rsidR="00126B7D" w:rsidRDefault="00126B7D" w:rsidP="00126B7D"/>
    <w:p w14:paraId="50D92DB0" w14:textId="77777777" w:rsidR="00126B7D" w:rsidRDefault="00126B7D" w:rsidP="00126B7D"/>
    <w:p w14:paraId="36BA8CDC" w14:textId="77777777" w:rsidR="00126B7D" w:rsidRDefault="00126B7D" w:rsidP="00126B7D"/>
    <w:p w14:paraId="2DBA982F" w14:textId="77777777" w:rsidR="00126B7D" w:rsidRDefault="00126B7D" w:rsidP="00126B7D"/>
    <w:p w14:paraId="2B111CCA" w14:textId="77777777" w:rsidR="00512BCB" w:rsidRDefault="00512BCB"/>
    <w:sectPr w:rsidR="0051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7D"/>
    <w:rsid w:val="00126B7D"/>
    <w:rsid w:val="00234C19"/>
    <w:rsid w:val="00512BCB"/>
    <w:rsid w:val="008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C8F6"/>
  <w15:chartTrackingRefBased/>
  <w15:docId w15:val="{5F6F551E-041D-48EC-A182-4ACA7CC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7D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6B7D"/>
    <w:rPr>
      <w:color w:val="0563C1" w:themeColor="hyperlink"/>
      <w:u w:val="single"/>
    </w:rPr>
  </w:style>
  <w:style w:type="paragraph" w:styleId="Bezproreda">
    <w:name w:val="No Spacing"/>
    <w:link w:val="BezproredaChar"/>
    <w:uiPriority w:val="1"/>
    <w:qFormat/>
    <w:rsid w:val="00126B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126B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vnazor-k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2026-06-02T09:14:00Z</dcterms:created>
  <dcterms:modified xsi:type="dcterms:W3CDTF">2026-06-02T09:48:00Z</dcterms:modified>
</cp:coreProperties>
</file>