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C965" w14:textId="77777777" w:rsidR="0018563C" w:rsidRPr="006D6570" w:rsidRDefault="0018563C" w:rsidP="0018563C">
      <w:pPr>
        <w:ind w:right="540"/>
        <w:jc w:val="center"/>
        <w:rPr>
          <w:rFonts w:ascii="Arial" w:hAnsi="Arial" w:cs="Arial"/>
          <w:b/>
          <w:bCs/>
          <w:color w:val="000000" w:themeColor="text1"/>
        </w:rPr>
      </w:pPr>
      <w:bookmarkStart w:id="0" w:name="_Hlk123153177"/>
      <w:r w:rsidRPr="006D6570">
        <w:rPr>
          <w:rFonts w:ascii="Arial" w:hAnsi="Arial" w:cs="Arial"/>
          <w:b/>
          <w:bCs/>
          <w:color w:val="000000" w:themeColor="text1"/>
        </w:rPr>
        <w:t>Z A P I S N I K</w:t>
      </w:r>
    </w:p>
    <w:p w14:paraId="2E01D22D" w14:textId="77777777" w:rsidR="0018563C" w:rsidRPr="006D6570" w:rsidRDefault="0018563C" w:rsidP="0018563C">
      <w:pPr>
        <w:ind w:right="540"/>
        <w:jc w:val="center"/>
        <w:rPr>
          <w:rFonts w:ascii="Arial" w:hAnsi="Arial" w:cs="Arial"/>
          <w:color w:val="000000" w:themeColor="text1"/>
        </w:rPr>
      </w:pPr>
    </w:p>
    <w:p w14:paraId="16E8E1D1" w14:textId="095AB4C3" w:rsidR="0018563C" w:rsidRPr="006D6570" w:rsidRDefault="0018563C" w:rsidP="0018563C">
      <w:pPr>
        <w:jc w:val="both"/>
        <w:rPr>
          <w:rFonts w:ascii="Arial" w:hAnsi="Arial" w:cs="Arial"/>
          <w:color w:val="000000" w:themeColor="text1"/>
        </w:rPr>
      </w:pPr>
      <w:r w:rsidRPr="006D6570">
        <w:rPr>
          <w:rFonts w:ascii="Arial" w:hAnsi="Arial" w:cs="Arial"/>
          <w:b/>
          <w:bCs/>
          <w:color w:val="000000" w:themeColor="text1"/>
        </w:rPr>
        <w:t>7.</w:t>
      </w:r>
      <w:r w:rsidRPr="006D6570">
        <w:rPr>
          <w:rFonts w:ascii="Arial" w:hAnsi="Arial" w:cs="Arial"/>
          <w:color w:val="000000" w:themeColor="text1"/>
        </w:rPr>
        <w:t xml:space="preserve"> sjednica Školskog odbora Osnovne škole „Vladimir Nazor“ Križevci održana u </w:t>
      </w:r>
      <w:r w:rsidRPr="006D6570">
        <w:rPr>
          <w:rFonts w:ascii="Arial" w:hAnsi="Arial" w:cs="Arial"/>
          <w:color w:val="000000" w:themeColor="text1"/>
        </w:rPr>
        <w:t>ponedjeljak</w:t>
      </w:r>
      <w:r w:rsidRPr="006D6570">
        <w:rPr>
          <w:rFonts w:ascii="Arial" w:hAnsi="Arial" w:cs="Arial"/>
          <w:color w:val="000000" w:themeColor="text1"/>
        </w:rPr>
        <w:t xml:space="preserve">, </w:t>
      </w:r>
      <w:r w:rsidRPr="006D6570">
        <w:rPr>
          <w:rFonts w:ascii="Arial" w:hAnsi="Arial" w:cs="Arial"/>
          <w:color w:val="000000" w:themeColor="text1"/>
        </w:rPr>
        <w:t>6</w:t>
      </w:r>
      <w:r w:rsidRPr="006D6570">
        <w:rPr>
          <w:rFonts w:ascii="Arial" w:hAnsi="Arial" w:cs="Arial"/>
          <w:color w:val="000000" w:themeColor="text1"/>
        </w:rPr>
        <w:t xml:space="preserve">. </w:t>
      </w:r>
      <w:r w:rsidRPr="006D6570">
        <w:rPr>
          <w:rFonts w:ascii="Arial" w:hAnsi="Arial" w:cs="Arial"/>
          <w:color w:val="000000" w:themeColor="text1"/>
        </w:rPr>
        <w:t>listopada</w:t>
      </w:r>
      <w:r w:rsidRPr="006D6570">
        <w:rPr>
          <w:rFonts w:ascii="Arial" w:hAnsi="Arial" w:cs="Arial"/>
          <w:color w:val="000000" w:themeColor="text1"/>
        </w:rPr>
        <w:t xml:space="preserve"> 2025. godine s početkom u 14,00 sati.    </w:t>
      </w:r>
    </w:p>
    <w:p w14:paraId="7F2BBDC1" w14:textId="6DB588FE" w:rsidR="0018563C" w:rsidRPr="006D6570" w:rsidRDefault="0018563C" w:rsidP="0018563C">
      <w:pPr>
        <w:jc w:val="both"/>
        <w:rPr>
          <w:rFonts w:ascii="Arial" w:hAnsi="Arial" w:cs="Arial"/>
          <w:color w:val="000000" w:themeColor="text1"/>
        </w:rPr>
      </w:pPr>
      <w:r w:rsidRPr="006D6570">
        <w:rPr>
          <w:rFonts w:ascii="Arial" w:hAnsi="Arial" w:cs="Arial"/>
          <w:color w:val="000000" w:themeColor="text1"/>
        </w:rPr>
        <w:t>Sjednica započela u 14,</w:t>
      </w:r>
      <w:r w:rsidRPr="006D6570">
        <w:rPr>
          <w:rFonts w:ascii="Arial" w:hAnsi="Arial" w:cs="Arial"/>
          <w:color w:val="000000" w:themeColor="text1"/>
        </w:rPr>
        <w:t>06</w:t>
      </w:r>
      <w:r w:rsidRPr="006D6570">
        <w:rPr>
          <w:rFonts w:ascii="Arial" w:hAnsi="Arial" w:cs="Arial"/>
          <w:color w:val="000000" w:themeColor="text1"/>
        </w:rPr>
        <w:t xml:space="preserve"> sati.</w:t>
      </w:r>
    </w:p>
    <w:p w14:paraId="4C1B831C" w14:textId="6855770D" w:rsidR="0018563C" w:rsidRPr="006D6570" w:rsidRDefault="0018563C" w:rsidP="0018563C">
      <w:pPr>
        <w:ind w:right="-2"/>
        <w:jc w:val="both"/>
        <w:rPr>
          <w:rFonts w:ascii="Arial" w:hAnsi="Arial" w:cs="Arial"/>
          <w:color w:val="000000"/>
        </w:rPr>
      </w:pPr>
      <w:r w:rsidRPr="006D6570">
        <w:rPr>
          <w:rFonts w:ascii="Arial" w:hAnsi="Arial" w:cs="Arial"/>
          <w:color w:val="000000"/>
          <w:u w:val="single"/>
          <w:lang w:val="x-none"/>
        </w:rPr>
        <w:t>P</w:t>
      </w:r>
      <w:r w:rsidRPr="006D6570">
        <w:rPr>
          <w:rFonts w:ascii="Arial" w:hAnsi="Arial" w:cs="Arial"/>
          <w:color w:val="000000"/>
          <w:u w:val="single"/>
        </w:rPr>
        <w:t>ozvani</w:t>
      </w:r>
      <w:r w:rsidRPr="006D6570">
        <w:rPr>
          <w:rFonts w:ascii="Arial" w:hAnsi="Arial" w:cs="Arial"/>
          <w:color w:val="000000"/>
          <w:u w:val="single"/>
          <w:lang w:val="x-none"/>
        </w:rPr>
        <w:t>:</w:t>
      </w:r>
      <w:r w:rsidRPr="006D6570">
        <w:rPr>
          <w:rFonts w:ascii="Arial" w:hAnsi="Arial" w:cs="Arial"/>
          <w:color w:val="000000"/>
        </w:rPr>
        <w:t xml:space="preserve"> Sanja Štubelj  - predsjednica Školskog odbora, Tomica Turković, Monika, Penđak Ružić, Sandra Kantar, Gordana Prosenečki, Marko Đurakić.</w:t>
      </w:r>
    </w:p>
    <w:p w14:paraId="56819586" w14:textId="7C7BC432" w:rsidR="0018563C" w:rsidRPr="006D6570" w:rsidRDefault="0018563C" w:rsidP="0018563C">
      <w:pPr>
        <w:ind w:right="-2"/>
        <w:jc w:val="both"/>
        <w:rPr>
          <w:rFonts w:ascii="Arial" w:hAnsi="Arial" w:cs="Arial"/>
          <w:color w:val="000000"/>
        </w:rPr>
      </w:pPr>
      <w:r w:rsidRPr="006D6570">
        <w:rPr>
          <w:rFonts w:ascii="Arial" w:hAnsi="Arial" w:cs="Arial"/>
          <w:color w:val="000000"/>
        </w:rPr>
        <w:t xml:space="preserve">Sudjelovali: Sanja Štubelj - predsjednica Školskog odbora, Monika Penđak Ružić, Gordana Prosenečki i </w:t>
      </w:r>
      <w:r w:rsidRPr="006D6570">
        <w:rPr>
          <w:rFonts w:ascii="Arial" w:hAnsi="Arial" w:cs="Arial"/>
          <w:color w:val="000000"/>
        </w:rPr>
        <w:t>Tomica Turković</w:t>
      </w:r>
      <w:r w:rsidRPr="006D6570">
        <w:rPr>
          <w:rFonts w:ascii="Arial" w:hAnsi="Arial" w:cs="Arial"/>
          <w:color w:val="000000"/>
        </w:rPr>
        <w:t>.</w:t>
      </w:r>
    </w:p>
    <w:p w14:paraId="4452130A" w14:textId="77777777" w:rsidR="0018563C" w:rsidRPr="006D6570" w:rsidRDefault="0018563C" w:rsidP="0018563C">
      <w:pPr>
        <w:ind w:right="-2"/>
        <w:jc w:val="both"/>
        <w:rPr>
          <w:rFonts w:ascii="Arial" w:hAnsi="Arial" w:cs="Arial"/>
          <w:color w:val="000000"/>
        </w:rPr>
      </w:pPr>
      <w:r w:rsidRPr="006D6570">
        <w:rPr>
          <w:rFonts w:ascii="Arial" w:hAnsi="Arial" w:cs="Arial"/>
          <w:color w:val="000000"/>
          <w:u w:val="single"/>
        </w:rPr>
        <w:t>Z</w:t>
      </w:r>
      <w:r w:rsidRPr="006D6570">
        <w:rPr>
          <w:rFonts w:ascii="Arial" w:hAnsi="Arial" w:cs="Arial"/>
          <w:color w:val="000000"/>
          <w:u w:val="single"/>
          <w:lang w:val="x-none"/>
        </w:rPr>
        <w:t>apisničar</w:t>
      </w:r>
      <w:r w:rsidRPr="006D6570">
        <w:rPr>
          <w:rFonts w:ascii="Arial" w:hAnsi="Arial" w:cs="Arial"/>
          <w:color w:val="000000"/>
          <w:u w:val="single"/>
        </w:rPr>
        <w:t>ka</w:t>
      </w:r>
      <w:r w:rsidRPr="006D6570">
        <w:rPr>
          <w:rFonts w:ascii="Arial" w:hAnsi="Arial" w:cs="Arial"/>
          <w:color w:val="000000"/>
          <w:u w:val="single"/>
          <w:lang w:val="x-none"/>
        </w:rPr>
        <w:t>:</w:t>
      </w:r>
      <w:r w:rsidRPr="006D6570">
        <w:rPr>
          <w:rFonts w:ascii="Arial" w:hAnsi="Arial" w:cs="Arial"/>
          <w:color w:val="000000"/>
          <w:lang w:val="x-none"/>
        </w:rPr>
        <w:t xml:space="preserve"> </w:t>
      </w:r>
      <w:r w:rsidRPr="006D6570">
        <w:rPr>
          <w:rFonts w:ascii="Arial" w:hAnsi="Arial" w:cs="Arial"/>
          <w:color w:val="000000"/>
        </w:rPr>
        <w:t>Jasna Zdilar Pešutić</w:t>
      </w:r>
    </w:p>
    <w:p w14:paraId="1BB14CEA" w14:textId="0C644D92" w:rsidR="0018563C" w:rsidRPr="006D6570" w:rsidRDefault="0018563C" w:rsidP="0018563C">
      <w:pPr>
        <w:jc w:val="both"/>
        <w:rPr>
          <w:rFonts w:ascii="Arial" w:hAnsi="Arial" w:cs="Arial"/>
          <w:color w:val="000000"/>
          <w:lang w:val="hr-HR"/>
        </w:rPr>
      </w:pPr>
      <w:r w:rsidRPr="006D6570">
        <w:rPr>
          <w:rFonts w:ascii="Arial" w:hAnsi="Arial" w:cs="Arial"/>
          <w:color w:val="000000"/>
          <w:u w:val="single"/>
        </w:rPr>
        <w:t xml:space="preserve">Ravnatelj: </w:t>
      </w:r>
      <w:r w:rsidRPr="006D6570">
        <w:rPr>
          <w:rFonts w:ascii="Arial" w:hAnsi="Arial" w:cs="Arial"/>
          <w:color w:val="000000"/>
        </w:rPr>
        <w:t>Igor Brkić</w:t>
      </w:r>
      <w:r w:rsidRPr="006D6570">
        <w:rPr>
          <w:rFonts w:ascii="Arial" w:hAnsi="Arial" w:cs="Arial"/>
          <w:color w:val="000000"/>
          <w:lang w:val="x-none"/>
        </w:rPr>
        <w:t>  </w:t>
      </w:r>
    </w:p>
    <w:p w14:paraId="69892ABA" w14:textId="77777777" w:rsidR="0018563C" w:rsidRPr="006D6570" w:rsidRDefault="0018563C" w:rsidP="0018563C">
      <w:pPr>
        <w:jc w:val="both"/>
        <w:rPr>
          <w:rFonts w:ascii="Arial" w:hAnsi="Arial" w:cs="Arial"/>
          <w:b/>
          <w:bCs/>
          <w:color w:val="000000"/>
          <w:bdr w:val="none" w:sz="0" w:space="0" w:color="auto" w:frame="1"/>
        </w:rPr>
      </w:pPr>
      <w:r w:rsidRPr="006D6570">
        <w:rPr>
          <w:rFonts w:ascii="Arial" w:hAnsi="Arial" w:cs="Arial"/>
          <w:color w:val="000000"/>
          <w:lang w:val="x-none"/>
        </w:rPr>
        <w:br/>
      </w:r>
      <w:r w:rsidRPr="006D6570">
        <w:rPr>
          <w:rFonts w:ascii="Arial" w:hAnsi="Arial" w:cs="Arial"/>
          <w:color w:val="000000"/>
          <w:bdr w:val="none" w:sz="0" w:space="0" w:color="auto" w:frame="1"/>
        </w:rPr>
        <w:t xml:space="preserve">Za sjednicu predložen sljedeći </w:t>
      </w:r>
      <w:r w:rsidRPr="006D6570">
        <w:rPr>
          <w:rFonts w:ascii="Arial" w:hAnsi="Arial" w:cs="Arial"/>
          <w:color w:val="000000"/>
        </w:rPr>
        <w:t>                  </w:t>
      </w:r>
    </w:p>
    <w:p w14:paraId="4E3907B2" w14:textId="77777777" w:rsidR="0018563C" w:rsidRPr="006D6570" w:rsidRDefault="0018563C" w:rsidP="0018563C">
      <w:pPr>
        <w:jc w:val="both"/>
        <w:rPr>
          <w:rFonts w:ascii="Arial" w:hAnsi="Arial" w:cs="Arial"/>
          <w:color w:val="000000"/>
        </w:rPr>
      </w:pPr>
      <w:r w:rsidRPr="006D6570">
        <w:rPr>
          <w:rFonts w:ascii="Arial" w:hAnsi="Arial" w:cs="Arial"/>
          <w:color w:val="000000"/>
          <w:bdr w:val="none" w:sz="0" w:space="0" w:color="auto" w:frame="1"/>
        </w:rPr>
        <w:t>DNEVNI RED:</w:t>
      </w:r>
    </w:p>
    <w:tbl>
      <w:tblPr>
        <w:tblW w:w="10026" w:type="dxa"/>
        <w:tblLayout w:type="fixed"/>
        <w:tblLook w:val="01E0" w:firstRow="1" w:lastRow="1" w:firstColumn="1" w:lastColumn="1" w:noHBand="0" w:noVBand="0"/>
      </w:tblPr>
      <w:tblGrid>
        <w:gridCol w:w="426"/>
        <w:gridCol w:w="9600"/>
      </w:tblGrid>
      <w:tr w:rsidR="0018563C" w:rsidRPr="006D6570" w14:paraId="2EE3CEF8" w14:textId="77777777" w:rsidTr="00DF5088">
        <w:trPr>
          <w:trHeight w:val="134"/>
        </w:trPr>
        <w:tc>
          <w:tcPr>
            <w:tcW w:w="426" w:type="dxa"/>
            <w:shd w:val="clear" w:color="auto" w:fill="auto"/>
          </w:tcPr>
          <w:p w14:paraId="7CE9279B" w14:textId="77777777" w:rsidR="0018563C" w:rsidRPr="006D6570" w:rsidRDefault="0018563C" w:rsidP="00DF5088">
            <w:pPr>
              <w:rPr>
                <w:rStyle w:val="Istaknuto"/>
                <w:rFonts w:ascii="Arial" w:eastAsia="Calibri" w:hAnsi="Arial" w:cs="Arial"/>
                <w:i w:val="0"/>
                <w:iCs w:val="0"/>
              </w:rPr>
            </w:pPr>
          </w:p>
          <w:p w14:paraId="17A14D63" w14:textId="77777777" w:rsidR="0018563C" w:rsidRPr="006D6570" w:rsidRDefault="0018563C" w:rsidP="00DF5088">
            <w:pPr>
              <w:rPr>
                <w:rStyle w:val="Istaknuto"/>
                <w:rFonts w:ascii="Arial" w:eastAsia="Calibri" w:hAnsi="Arial" w:cs="Arial"/>
                <w:i w:val="0"/>
                <w:iCs w:val="0"/>
              </w:rPr>
            </w:pPr>
          </w:p>
          <w:p w14:paraId="22228DFB" w14:textId="77777777" w:rsidR="0018563C" w:rsidRPr="006D6570" w:rsidRDefault="0018563C" w:rsidP="00DF5088">
            <w:pPr>
              <w:rPr>
                <w:rStyle w:val="Istaknuto"/>
                <w:rFonts w:ascii="Arial" w:eastAsia="Calibri" w:hAnsi="Arial" w:cs="Arial"/>
                <w:i w:val="0"/>
                <w:iCs w:val="0"/>
              </w:rPr>
            </w:pPr>
          </w:p>
          <w:p w14:paraId="22ADA6CF" w14:textId="77777777" w:rsidR="0018563C" w:rsidRPr="006D6570" w:rsidRDefault="0018563C" w:rsidP="00DF5088">
            <w:pPr>
              <w:rPr>
                <w:rStyle w:val="Istaknuto"/>
                <w:rFonts w:ascii="Arial" w:eastAsia="Calibri" w:hAnsi="Arial" w:cs="Arial"/>
                <w:i w:val="0"/>
                <w:iCs w:val="0"/>
              </w:rPr>
            </w:pPr>
          </w:p>
        </w:tc>
        <w:tc>
          <w:tcPr>
            <w:tcW w:w="9600" w:type="dxa"/>
          </w:tcPr>
          <w:p w14:paraId="7AE517C1" w14:textId="77777777" w:rsidR="0018563C" w:rsidRPr="006D6570" w:rsidRDefault="0018563C" w:rsidP="00DF5088">
            <w:pPr>
              <w:spacing w:after="0" w:line="240" w:lineRule="auto"/>
              <w:jc w:val="both"/>
              <w:rPr>
                <w:rFonts w:ascii="Arial" w:hAnsi="Arial" w:cs="Arial"/>
              </w:rPr>
            </w:pPr>
          </w:p>
          <w:tbl>
            <w:tblPr>
              <w:tblW w:w="17529" w:type="dxa"/>
              <w:tblLayout w:type="fixed"/>
              <w:tblLook w:val="04A0" w:firstRow="1" w:lastRow="0" w:firstColumn="1" w:lastColumn="0" w:noHBand="0" w:noVBand="1"/>
            </w:tblPr>
            <w:tblGrid>
              <w:gridCol w:w="9383"/>
              <w:gridCol w:w="1018"/>
              <w:gridCol w:w="1018"/>
              <w:gridCol w:w="1017"/>
              <w:gridCol w:w="1020"/>
              <w:gridCol w:w="1018"/>
              <w:gridCol w:w="1019"/>
              <w:gridCol w:w="1020"/>
              <w:gridCol w:w="1016"/>
            </w:tblGrid>
            <w:tr w:rsidR="0018563C" w:rsidRPr="006D6570" w14:paraId="12D854F1" w14:textId="77777777" w:rsidTr="00DF5088">
              <w:trPr>
                <w:trHeight w:val="70"/>
              </w:trPr>
              <w:tc>
                <w:tcPr>
                  <w:tcW w:w="9383" w:type="dxa"/>
                  <w:shd w:val="clear" w:color="auto" w:fill="auto"/>
                  <w:vAlign w:val="center"/>
                </w:tcPr>
                <w:p w14:paraId="13D595AF" w14:textId="77777777" w:rsidR="00F00ECD" w:rsidRPr="006D6570" w:rsidRDefault="00F00ECD" w:rsidP="00F00ECD">
                  <w:pPr>
                    <w:pStyle w:val="Odlomakpopisa"/>
                    <w:numPr>
                      <w:ilvl w:val="0"/>
                      <w:numId w:val="1"/>
                    </w:numPr>
                    <w:spacing w:after="0" w:line="240" w:lineRule="auto"/>
                    <w:jc w:val="both"/>
                    <w:rPr>
                      <w:rFonts w:ascii="Arial" w:eastAsia="Times New Roman" w:hAnsi="Arial" w:cs="Arial"/>
                      <w:color w:val="000000"/>
                      <w:kern w:val="0"/>
                      <w14:ligatures w14:val="none"/>
                    </w:rPr>
                  </w:pPr>
                  <w:r w:rsidRPr="006D6570">
                    <w:rPr>
                      <w:rFonts w:ascii="Arial" w:hAnsi="Arial" w:cs="Arial"/>
                      <w:color w:val="000000"/>
                    </w:rPr>
                    <w:t>Usvajanje zapisnika sa 6. sjednice Školskog odbora od 28. kolovoza 2025. godine;</w:t>
                  </w:r>
                </w:p>
                <w:p w14:paraId="03DC0523" w14:textId="7DEC4B19" w:rsidR="00F00ECD" w:rsidRPr="006D6570" w:rsidRDefault="00F00ECD" w:rsidP="00F00ECD">
                  <w:pPr>
                    <w:pStyle w:val="Odlomakpopisa"/>
                    <w:numPr>
                      <w:ilvl w:val="0"/>
                      <w:numId w:val="1"/>
                    </w:numPr>
                    <w:rPr>
                      <w:rFonts w:ascii="Arial" w:hAnsi="Arial" w:cs="Arial"/>
                      <w:color w:val="000000"/>
                    </w:rPr>
                  </w:pPr>
                  <w:r w:rsidRPr="006D6570">
                    <w:rPr>
                      <w:rFonts w:ascii="Arial" w:hAnsi="Arial" w:cs="Arial"/>
                      <w:color w:val="000000"/>
                    </w:rPr>
                    <w:t xml:space="preserve">Usvajanje Godišnjeg plana i programa i kurikuluma Osnovne škole „Vladimir Nazor“ za 2025/2026 godinu </w:t>
                  </w:r>
                </w:p>
                <w:p w14:paraId="2ABDC9C9" w14:textId="77777777" w:rsidR="00F00ECD" w:rsidRPr="006D6570" w:rsidRDefault="00F00ECD" w:rsidP="00F00ECD">
                  <w:pPr>
                    <w:pStyle w:val="Odlomakpopisa"/>
                    <w:numPr>
                      <w:ilvl w:val="0"/>
                      <w:numId w:val="1"/>
                    </w:numPr>
                    <w:rPr>
                      <w:rFonts w:ascii="Arial" w:hAnsi="Arial" w:cs="Arial"/>
                      <w:color w:val="000000"/>
                    </w:rPr>
                  </w:pPr>
                  <w:r w:rsidRPr="006D6570">
                    <w:rPr>
                      <w:rFonts w:ascii="Arial" w:hAnsi="Arial" w:cs="Arial"/>
                      <w:color w:val="000000"/>
                    </w:rPr>
                    <w:t>Prihvaćanje prijedloga Pravilnika o vijeću učenika;</w:t>
                  </w:r>
                </w:p>
                <w:p w14:paraId="4DF2F517" w14:textId="77777777" w:rsidR="00F00ECD" w:rsidRPr="006D6570" w:rsidRDefault="00F00ECD" w:rsidP="00F00ECD">
                  <w:pPr>
                    <w:pStyle w:val="Odlomakpopisa"/>
                    <w:numPr>
                      <w:ilvl w:val="0"/>
                      <w:numId w:val="1"/>
                    </w:numPr>
                    <w:rPr>
                      <w:rFonts w:ascii="Arial" w:hAnsi="Arial" w:cs="Arial"/>
                      <w:color w:val="000000"/>
                    </w:rPr>
                  </w:pPr>
                  <w:r w:rsidRPr="006D6570">
                    <w:rPr>
                      <w:rFonts w:ascii="Arial" w:hAnsi="Arial" w:cs="Arial"/>
                      <w:color w:val="000000"/>
                    </w:rPr>
                    <w:t>Donošenje Odluke o imenovanju voditelja Školskog športskog društva “Plamen”, Ksenija Kranjčec – učitelj tjelesne i zdravstvene kulture;</w:t>
                  </w:r>
                </w:p>
                <w:p w14:paraId="7CB161B9" w14:textId="77777777" w:rsidR="00F00ECD" w:rsidRPr="006D6570" w:rsidRDefault="00F00ECD" w:rsidP="00F00ECD">
                  <w:pPr>
                    <w:pStyle w:val="Odlomakpopisa"/>
                    <w:numPr>
                      <w:ilvl w:val="0"/>
                      <w:numId w:val="1"/>
                    </w:numPr>
                    <w:rPr>
                      <w:rFonts w:ascii="Arial" w:hAnsi="Arial" w:cs="Arial"/>
                      <w:color w:val="000000"/>
                    </w:rPr>
                  </w:pPr>
                  <w:r w:rsidRPr="006D6570">
                    <w:rPr>
                      <w:rFonts w:ascii="Arial" w:hAnsi="Arial" w:cs="Arial"/>
                      <w:color w:val="000000"/>
                    </w:rPr>
                    <w:t>Usvajanje Izvješća o realizaciji Godišnjeg plana i programa za 2024/2025;</w:t>
                  </w:r>
                </w:p>
                <w:p w14:paraId="3BFEE567" w14:textId="77777777" w:rsidR="00F00ECD" w:rsidRPr="006D6570" w:rsidRDefault="00F00ECD" w:rsidP="00F00ECD">
                  <w:pPr>
                    <w:pStyle w:val="Odlomakpopisa"/>
                    <w:numPr>
                      <w:ilvl w:val="0"/>
                      <w:numId w:val="1"/>
                    </w:numPr>
                    <w:rPr>
                      <w:rFonts w:ascii="Arial" w:hAnsi="Arial" w:cs="Arial"/>
                      <w:color w:val="000000"/>
                    </w:rPr>
                  </w:pPr>
                  <w:r w:rsidRPr="006D6570">
                    <w:rPr>
                      <w:rFonts w:ascii="Arial" w:hAnsi="Arial" w:cs="Arial"/>
                      <w:color w:val="000000"/>
                    </w:rPr>
                    <w:t xml:space="preserve">Razno </w:t>
                  </w:r>
                </w:p>
                <w:p w14:paraId="18A44549" w14:textId="450413E9" w:rsidR="0018563C" w:rsidRPr="006D6570" w:rsidRDefault="0018563C" w:rsidP="00DF5088">
                  <w:pPr>
                    <w:spacing w:after="0" w:line="240" w:lineRule="auto"/>
                    <w:jc w:val="both"/>
                    <w:rPr>
                      <w:rFonts w:ascii="Arial" w:hAnsi="Arial" w:cs="Arial"/>
                    </w:rPr>
                  </w:pPr>
                  <w:r w:rsidRPr="006D6570">
                    <w:rPr>
                      <w:rFonts w:ascii="Arial" w:hAnsi="Arial" w:cs="Arial"/>
                    </w:rPr>
                    <w:t>Sjednica školskog odbora započinje u 14,0</w:t>
                  </w:r>
                  <w:r w:rsidR="00F00ECD" w:rsidRPr="006D6570">
                    <w:rPr>
                      <w:rFonts w:ascii="Arial" w:hAnsi="Arial" w:cs="Arial"/>
                    </w:rPr>
                    <w:t>6</w:t>
                  </w:r>
                  <w:r w:rsidRPr="006D6570">
                    <w:rPr>
                      <w:rFonts w:ascii="Arial" w:hAnsi="Arial" w:cs="Arial"/>
                    </w:rPr>
                    <w:t xml:space="preserve"> sati. Odsutni članovi školskog odbora: </w:t>
                  </w:r>
                  <w:r w:rsidR="00F00ECD" w:rsidRPr="006D6570">
                    <w:rPr>
                      <w:rFonts w:ascii="Arial" w:hAnsi="Arial" w:cs="Arial"/>
                    </w:rPr>
                    <w:t>Sandra Kantar pravovremeno</w:t>
                  </w:r>
                  <w:r w:rsidRPr="006D6570">
                    <w:rPr>
                      <w:rFonts w:ascii="Arial" w:hAnsi="Arial" w:cs="Arial"/>
                    </w:rPr>
                    <w:t xml:space="preserve"> je javi</w:t>
                  </w:r>
                  <w:r w:rsidR="00F00ECD" w:rsidRPr="006D6570">
                    <w:rPr>
                      <w:rFonts w:ascii="Arial" w:hAnsi="Arial" w:cs="Arial"/>
                    </w:rPr>
                    <w:t>la</w:t>
                  </w:r>
                  <w:r w:rsidRPr="006D6570">
                    <w:rPr>
                      <w:rFonts w:ascii="Arial" w:hAnsi="Arial" w:cs="Arial"/>
                    </w:rPr>
                    <w:t xml:space="preserve"> svoju odsutnost sa sjednice.</w:t>
                  </w:r>
                </w:p>
                <w:p w14:paraId="7102C82D" w14:textId="77777777" w:rsidR="0018563C" w:rsidRPr="006D6570" w:rsidRDefault="0018563C" w:rsidP="00DF5088">
                  <w:pPr>
                    <w:spacing w:after="0" w:line="240" w:lineRule="auto"/>
                    <w:jc w:val="both"/>
                    <w:rPr>
                      <w:rFonts w:ascii="Arial" w:hAnsi="Arial" w:cs="Arial"/>
                    </w:rPr>
                  </w:pPr>
                  <w:r w:rsidRPr="006D6570">
                    <w:rPr>
                      <w:rFonts w:ascii="Arial" w:hAnsi="Arial" w:cs="Arial"/>
                    </w:rPr>
                    <w:t>Sve prisutne članove pozdravlja predsjednica Školskog odbora te započinje sjednicu čitanjem dnevnog reda.</w:t>
                  </w:r>
                </w:p>
                <w:p w14:paraId="12C64B34" w14:textId="77777777" w:rsidR="0018563C" w:rsidRPr="006D6570" w:rsidRDefault="0018563C" w:rsidP="0018563C">
                  <w:pPr>
                    <w:pStyle w:val="Odlomakpopisa"/>
                    <w:numPr>
                      <w:ilvl w:val="0"/>
                      <w:numId w:val="2"/>
                    </w:numPr>
                    <w:spacing w:after="0" w:line="240" w:lineRule="auto"/>
                    <w:jc w:val="both"/>
                    <w:rPr>
                      <w:rFonts w:ascii="Arial" w:hAnsi="Arial" w:cs="Arial"/>
                    </w:rPr>
                  </w:pPr>
                  <w:r w:rsidRPr="006D6570">
                    <w:rPr>
                      <w:rFonts w:ascii="Arial" w:hAnsi="Arial" w:cs="Arial"/>
                    </w:rPr>
                    <w:t>Svi prisutni članovi suglasni su sa dnevnim redom te nema primjedbi na isti.</w:t>
                  </w:r>
                </w:p>
                <w:p w14:paraId="5C3FD03F" w14:textId="59349770" w:rsidR="0018563C" w:rsidRPr="006D6570" w:rsidRDefault="0018563C" w:rsidP="0018563C">
                  <w:pPr>
                    <w:pStyle w:val="Odlomakpopisa"/>
                    <w:numPr>
                      <w:ilvl w:val="0"/>
                      <w:numId w:val="2"/>
                    </w:numPr>
                    <w:spacing w:after="0" w:line="240" w:lineRule="auto"/>
                    <w:jc w:val="both"/>
                    <w:rPr>
                      <w:rFonts w:ascii="Arial" w:hAnsi="Arial" w:cs="Arial"/>
                    </w:rPr>
                  </w:pPr>
                  <w:r w:rsidRPr="006D6570">
                    <w:rPr>
                      <w:rFonts w:ascii="Arial" w:hAnsi="Arial" w:cs="Arial"/>
                    </w:rPr>
                    <w:t>Predsjednica započinje s</w:t>
                  </w:r>
                  <w:r w:rsidR="00F00ECD" w:rsidRPr="006D6570">
                    <w:rPr>
                      <w:rFonts w:ascii="Arial" w:hAnsi="Arial" w:cs="Arial"/>
                    </w:rPr>
                    <w:t xml:space="preserve">a </w:t>
                  </w:r>
                  <w:r w:rsidRPr="006D6570">
                    <w:rPr>
                      <w:rFonts w:ascii="Arial" w:hAnsi="Arial" w:cs="Arial"/>
                    </w:rPr>
                    <w:t xml:space="preserve">Točkom </w:t>
                  </w:r>
                  <w:r w:rsidR="00F00ECD" w:rsidRPr="006D6570">
                    <w:rPr>
                      <w:rFonts w:ascii="Arial" w:hAnsi="Arial" w:cs="Arial"/>
                    </w:rPr>
                    <w:t xml:space="preserve">1. </w:t>
                  </w:r>
                  <w:r w:rsidRPr="006D6570">
                    <w:rPr>
                      <w:rFonts w:ascii="Arial" w:hAnsi="Arial" w:cs="Arial"/>
                    </w:rPr>
                    <w:t xml:space="preserve">dnevnog reda – prihvaćanjem zapisnika sa </w:t>
                  </w:r>
                  <w:r w:rsidR="00F00ECD" w:rsidRPr="006D6570">
                    <w:rPr>
                      <w:rFonts w:ascii="Arial" w:hAnsi="Arial" w:cs="Arial"/>
                    </w:rPr>
                    <w:t>6</w:t>
                  </w:r>
                  <w:r w:rsidRPr="006D6570">
                    <w:rPr>
                      <w:rFonts w:ascii="Arial" w:hAnsi="Arial" w:cs="Arial"/>
                    </w:rPr>
                    <w:t>. sjednice Školskog odbora. Svi prisutni članovi suglasni su podizanjem desne ruke “ZA” usvajanje zapisnika.</w:t>
                  </w:r>
                </w:p>
                <w:p w14:paraId="1724F03C" w14:textId="3F3BEC8C" w:rsidR="0018563C" w:rsidRPr="006D6570" w:rsidRDefault="00F00ECD" w:rsidP="0018563C">
                  <w:pPr>
                    <w:pStyle w:val="Odlomakpopisa"/>
                    <w:numPr>
                      <w:ilvl w:val="0"/>
                      <w:numId w:val="2"/>
                    </w:numPr>
                    <w:spacing w:after="0" w:line="240" w:lineRule="auto"/>
                    <w:jc w:val="both"/>
                    <w:rPr>
                      <w:rFonts w:ascii="Arial" w:hAnsi="Arial" w:cs="Arial"/>
                    </w:rPr>
                  </w:pPr>
                  <w:r w:rsidRPr="006D6570">
                    <w:rPr>
                      <w:rFonts w:ascii="Arial" w:hAnsi="Arial" w:cs="Arial"/>
                    </w:rPr>
                    <w:t>Sljedeća točka Usvajanje Godišnjeg plana i programa i Kurikuluma Osnovne škole “Vladimir Nazor” za 2025/2026 godinu.</w:t>
                  </w:r>
                  <w:r w:rsidR="001C0671" w:rsidRPr="006D6570">
                    <w:rPr>
                      <w:rFonts w:ascii="Arial" w:hAnsi="Arial" w:cs="Arial"/>
                    </w:rPr>
                    <w:t xml:space="preserve"> Predsjednica Školskog odbora predaje riječ ravnatelju da nešto više kaže o Godišnjem planu i programu kao i o samom kurikulumu.</w:t>
                  </w:r>
                </w:p>
                <w:p w14:paraId="438A7369" w14:textId="77777777" w:rsidR="00EE4EBD" w:rsidRPr="006D6570" w:rsidRDefault="001C0671" w:rsidP="00EE4EBD">
                  <w:pPr>
                    <w:pStyle w:val="Odlomakpopisa"/>
                    <w:spacing w:after="0" w:line="240" w:lineRule="auto"/>
                    <w:jc w:val="both"/>
                    <w:rPr>
                      <w:rFonts w:ascii="Arial" w:hAnsi="Arial" w:cs="Arial"/>
                    </w:rPr>
                  </w:pPr>
                  <w:r w:rsidRPr="006D6570">
                    <w:rPr>
                      <w:rFonts w:ascii="Arial" w:hAnsi="Arial" w:cs="Arial"/>
                    </w:rPr>
                    <w:t xml:space="preserve">Ravnatelj pozdravlja sve prisutne te započinje kako </w:t>
                  </w:r>
                  <w:r w:rsidR="00FB2107" w:rsidRPr="006D6570">
                    <w:rPr>
                      <w:rFonts w:ascii="Arial" w:hAnsi="Arial" w:cs="Arial"/>
                    </w:rPr>
                    <w:t>i</w:t>
                  </w:r>
                  <w:r w:rsidRPr="006D6570">
                    <w:rPr>
                      <w:rFonts w:ascii="Arial" w:hAnsi="Arial" w:cs="Arial"/>
                    </w:rPr>
                    <w:t xml:space="preserve"> ove godine od 56 učitelja predmetne </w:t>
                  </w:r>
                  <w:r w:rsidR="00FB2107" w:rsidRPr="006D6570">
                    <w:rPr>
                      <w:rFonts w:ascii="Arial" w:hAnsi="Arial" w:cs="Arial"/>
                    </w:rPr>
                    <w:t>i</w:t>
                  </w:r>
                  <w:r w:rsidRPr="006D6570">
                    <w:rPr>
                      <w:rFonts w:ascii="Arial" w:hAnsi="Arial" w:cs="Arial"/>
                    </w:rPr>
                    <w:t xml:space="preserve"> razredne nastave nema niti jedan nestručni učitelj, jedan učitelj je trenutno na pove</w:t>
                  </w:r>
                  <w:r w:rsidR="00FB2107" w:rsidRPr="006D6570">
                    <w:rPr>
                      <w:rFonts w:ascii="Arial" w:hAnsi="Arial" w:cs="Arial"/>
                    </w:rPr>
                    <w:t>ć</w:t>
                  </w:r>
                  <w:r w:rsidRPr="006D6570">
                    <w:rPr>
                      <w:rFonts w:ascii="Arial" w:hAnsi="Arial" w:cs="Arial"/>
                    </w:rPr>
                    <w:t>anoj satnici kao učitelj glazbene kulture u razrednoj nastavi I to na ukupno 8 sati tjedno. U samom Godišnjem planu i program predviđeno je 185 nas</w:t>
                  </w:r>
                  <w:r w:rsidR="000626F7" w:rsidRPr="006D6570">
                    <w:rPr>
                      <w:rFonts w:ascii="Arial" w:hAnsi="Arial" w:cs="Arial"/>
                    </w:rPr>
                    <w:t>tavnih</w:t>
                  </w:r>
                  <w:r w:rsidR="00EE4EBD" w:rsidRPr="006D6570">
                    <w:rPr>
                      <w:rFonts w:ascii="Arial" w:hAnsi="Arial" w:cs="Arial"/>
                    </w:rPr>
                    <w:t xml:space="preserve"> radnih dana. Nenastavni dani bit će 17.11.2025. te 24.4.2026., planira se još jedan nenastavni dan za Dan škole. Vezano uz Godišnji plan i program, najbitnija su zaduženja koja su pripremljena za učitelje te će im biti predana ovaj tjedan. Vezano uz Kurikulum, ono što je važno za istaknuti su izvannastavne aktivnosti po kojima je OŠ Vladimir Nazor </w:t>
                  </w:r>
                  <w:r w:rsidR="00EE4EBD" w:rsidRPr="006D6570">
                    <w:rPr>
                      <w:rFonts w:ascii="Arial" w:hAnsi="Arial" w:cs="Arial"/>
                    </w:rPr>
                    <w:lastRenderedPageBreak/>
                    <w:t>poznata jer su raznolike. Zasad imamo preko trideset (30) izvannastavnih aktivnosti (INA), od kojih su dosta vizualnih aktivnosti. Par kolegica u OŠ Vladimir Nazor Križevci I to u razrednoj nastavi koriste bonus tako da one neće imati izvannastavnu aktivnost.</w:t>
                  </w:r>
                </w:p>
                <w:p w14:paraId="2843557B" w14:textId="77777777" w:rsidR="00EE4EBD" w:rsidRPr="006D6570" w:rsidRDefault="00EE4EBD" w:rsidP="00EE4EBD">
                  <w:pPr>
                    <w:pStyle w:val="Odlomakpopisa"/>
                    <w:spacing w:after="0" w:line="240" w:lineRule="auto"/>
                    <w:jc w:val="both"/>
                    <w:rPr>
                      <w:rFonts w:ascii="Arial" w:hAnsi="Arial" w:cs="Arial"/>
                    </w:rPr>
                  </w:pPr>
                  <w:r w:rsidRPr="006D6570">
                    <w:rPr>
                      <w:rFonts w:ascii="Arial" w:hAnsi="Arial" w:cs="Arial"/>
                    </w:rPr>
                    <w:t xml:space="preserve">Izlete učitelji planiraju sami, njihova je autonomija. </w:t>
                  </w:r>
                </w:p>
                <w:p w14:paraId="3042D4C5" w14:textId="337F02F3" w:rsidR="00EE4EBD" w:rsidRPr="006D6570" w:rsidRDefault="00EE4EBD" w:rsidP="00EE4EBD">
                  <w:pPr>
                    <w:pStyle w:val="Odlomakpopisa"/>
                    <w:spacing w:after="0" w:line="240" w:lineRule="auto"/>
                    <w:jc w:val="both"/>
                    <w:rPr>
                      <w:rFonts w:ascii="Arial" w:hAnsi="Arial" w:cs="Arial"/>
                    </w:rPr>
                  </w:pPr>
                  <w:r w:rsidRPr="006D6570">
                    <w:rPr>
                      <w:rFonts w:ascii="Arial" w:hAnsi="Arial" w:cs="Arial"/>
                    </w:rPr>
                    <w:t xml:space="preserve">Ono što je bitno za istaknuti jest da su i Kurikulum i Godišnji plan i program živi dokumenti, koji se svaki trenutak mogu mijenjati. Znači, u trenutku kada nam se radnica vrati s porodiljnog (npr. Učiteljica kemije </w:t>
                  </w:r>
                  <w:r w:rsidR="00E13192" w:rsidRPr="006D6570">
                    <w:rPr>
                      <w:rFonts w:ascii="Arial" w:hAnsi="Arial" w:cs="Arial"/>
                    </w:rPr>
                    <w:t>i</w:t>
                  </w:r>
                  <w:r w:rsidRPr="006D6570">
                    <w:rPr>
                      <w:rFonts w:ascii="Arial" w:hAnsi="Arial" w:cs="Arial"/>
                    </w:rPr>
                    <w:t xml:space="preserve"> biologije – Petra Siladi Varović) dokument Godišnji plan i program kao I Kurikulum više nije točan te se mora mijenjati. Svaka izmjena se kao i novi dokument šalje u Ministarstvo znanosti, obrazovanja i mladih.  Ravnatelj također ističe bitnu činjenicu, a to je da broj učenika u Područnim školama pada I to je nažalost trend koji se neće mijenjati. Postoji problem sa obnovom područnih škola, gdje postoje dotrajali krovovi. S obzirom na sredstva koja ostaju Školi, na žalost nema dovoljno sredstava za uređenje, tako da će se u tim situacijama morati uključiti grad. </w:t>
                  </w:r>
                </w:p>
                <w:p w14:paraId="7CEF70B1" w14:textId="04095745" w:rsidR="00EE4EBD" w:rsidRPr="006D6570" w:rsidRDefault="00EE4EBD" w:rsidP="00EE4EBD">
                  <w:pPr>
                    <w:pStyle w:val="Odlomakpopisa"/>
                    <w:spacing w:after="0" w:line="240" w:lineRule="auto"/>
                    <w:jc w:val="both"/>
                    <w:rPr>
                      <w:rFonts w:ascii="Arial" w:hAnsi="Arial" w:cs="Arial"/>
                    </w:rPr>
                  </w:pPr>
                  <w:r w:rsidRPr="006D6570">
                    <w:rPr>
                      <w:rFonts w:ascii="Arial" w:hAnsi="Arial" w:cs="Arial"/>
                    </w:rPr>
                    <w:t xml:space="preserve">Predsjednica Školskog odbora zahvaljuje Ravnatelju na predstavljanju program te stavlja točku dnevnog reda na glasanje. </w:t>
                  </w:r>
                  <w:r w:rsidRPr="006D6570">
                    <w:rPr>
                      <w:rFonts w:ascii="Arial" w:hAnsi="Arial" w:cs="Arial"/>
                    </w:rPr>
                    <w:t xml:space="preserve">Svi prisutni članovi suglasni su podizanjem desne ruke “ZA” usvajanje </w:t>
                  </w:r>
                  <w:r w:rsidRPr="006D6570">
                    <w:rPr>
                      <w:rFonts w:ascii="Arial" w:hAnsi="Arial" w:cs="Arial"/>
                    </w:rPr>
                    <w:t>Kurikuluma i Godišnjeg plana i programa.</w:t>
                  </w:r>
                </w:p>
                <w:p w14:paraId="70AA2071" w14:textId="6AC0CE76" w:rsidR="00355436" w:rsidRPr="006D6570" w:rsidRDefault="00EE4EBD" w:rsidP="00355436">
                  <w:pPr>
                    <w:pStyle w:val="Odlomakpopisa"/>
                    <w:spacing w:after="0" w:line="240" w:lineRule="auto"/>
                    <w:jc w:val="both"/>
                    <w:rPr>
                      <w:rFonts w:ascii="Arial" w:hAnsi="Arial" w:cs="Arial"/>
                    </w:rPr>
                  </w:pPr>
                  <w:r w:rsidRPr="006D6570">
                    <w:rPr>
                      <w:rFonts w:ascii="Arial" w:hAnsi="Arial" w:cs="Arial"/>
                    </w:rPr>
                    <w:t>Sljedeća točka o prihvaćanju Prijedloga o usvajanju Pravilnik o vijeću učenika. Ravnatelj opet ističe kako je taj isti dan održano Vijeće učenika I kako su učenici doista aktivni I željni pomoći Školi. Ravnatelj će u tu svrhu osnovati dodatnu grupu na internoj mreži gdje će se učenici svakog trenutka moći obratiti ravnatelju u vezi bilo kakvog pitanja ili nedoumice.</w:t>
                  </w:r>
                  <w:r w:rsidR="00355436" w:rsidRPr="006D6570">
                    <w:rPr>
                      <w:rFonts w:ascii="Arial" w:hAnsi="Arial" w:cs="Arial"/>
                    </w:rPr>
                    <w:t xml:space="preserve"> Predsjednica Školskog odbora zahvaljuje Ravnatelju na prezentiranju te stavlja točku dnevnog reda na glasanje. </w:t>
                  </w:r>
                  <w:r w:rsidR="00355436" w:rsidRPr="006D6570">
                    <w:rPr>
                      <w:rFonts w:ascii="Arial" w:hAnsi="Arial" w:cs="Arial"/>
                    </w:rPr>
                    <w:t xml:space="preserve">Svi prisutni članovi suglasni su podizanjem desne ruke “ZA” usvajanje </w:t>
                  </w:r>
                  <w:r w:rsidR="00355436" w:rsidRPr="006D6570">
                    <w:rPr>
                      <w:rFonts w:ascii="Arial" w:hAnsi="Arial" w:cs="Arial"/>
                    </w:rPr>
                    <w:t>prijedloga Pravilnika o vijeću učenika</w:t>
                  </w:r>
                  <w:r w:rsidR="00355436" w:rsidRPr="006D6570">
                    <w:rPr>
                      <w:rFonts w:ascii="Arial" w:hAnsi="Arial" w:cs="Arial"/>
                    </w:rPr>
                    <w:t>.</w:t>
                  </w:r>
                </w:p>
                <w:p w14:paraId="7565A072" w14:textId="2AA0E0E5" w:rsidR="00EE4EBD" w:rsidRPr="006D6570" w:rsidRDefault="00355436" w:rsidP="00355436">
                  <w:pPr>
                    <w:pStyle w:val="Odlomakpopisa"/>
                    <w:numPr>
                      <w:ilvl w:val="0"/>
                      <w:numId w:val="2"/>
                    </w:numPr>
                    <w:spacing w:after="0" w:line="240" w:lineRule="auto"/>
                    <w:jc w:val="both"/>
                    <w:rPr>
                      <w:rFonts w:ascii="Arial" w:hAnsi="Arial" w:cs="Arial"/>
                    </w:rPr>
                  </w:pPr>
                  <w:r w:rsidRPr="006D6570">
                    <w:rPr>
                      <w:rFonts w:ascii="Arial" w:hAnsi="Arial" w:cs="Arial"/>
                    </w:rPr>
                    <w:t xml:space="preserve">Sljedeća točka: - </w:t>
                  </w:r>
                  <w:r w:rsidRPr="006D6570">
                    <w:rPr>
                      <w:rFonts w:ascii="Arial" w:hAnsi="Arial" w:cs="Arial"/>
                    </w:rPr>
                    <w:t>Donošenje Odluke o imenovanju voditelja Školskog športskog društva “Plamen”, Ksenija Kranjčec – učitelj tjelesne i zdravstvene kulture</w:t>
                  </w:r>
                </w:p>
                <w:p w14:paraId="3A14B674" w14:textId="1804D3E5" w:rsidR="00E13192" w:rsidRPr="006D6570" w:rsidRDefault="00E13192" w:rsidP="00E13192">
                  <w:pPr>
                    <w:pStyle w:val="Odlomakpopisa"/>
                    <w:spacing w:after="0" w:line="240" w:lineRule="auto"/>
                    <w:jc w:val="both"/>
                    <w:rPr>
                      <w:rFonts w:ascii="Arial" w:hAnsi="Arial" w:cs="Arial"/>
                    </w:rPr>
                  </w:pPr>
                  <w:r w:rsidRPr="006D6570">
                    <w:rPr>
                      <w:rFonts w:ascii="Arial" w:hAnsi="Arial" w:cs="Arial"/>
                    </w:rPr>
                    <w:t xml:space="preserve">Predsjednica Školskog odbora ističe kako u Školi postoji još od 2015. godine Školsko športsko društvo “Plamen” koje je osnovano u veljači 2015. godine za koji postoji I Poslovnik o radu. Ravnatelj se nadovezuje kako se sada po novim uvjetima traži da se imenuje voditelja Školskog športskog društva te je već godinama voditelj Ksenija Kranjčec, koja je učiteljica tjelesne i zdravstvene kulture.  Predsjednica Školskog odbora stavlja točku dnevnog reda na glasanje. </w:t>
                  </w:r>
                  <w:r w:rsidRPr="006D6570">
                    <w:rPr>
                      <w:rFonts w:ascii="Arial" w:hAnsi="Arial" w:cs="Arial"/>
                    </w:rPr>
                    <w:t xml:space="preserve">Svi prisutni članovi suglasni su podizanjem desne ruke “ZA” </w:t>
                  </w:r>
                  <w:r w:rsidRPr="006D6570">
                    <w:rPr>
                      <w:rFonts w:ascii="Arial" w:hAnsi="Arial" w:cs="Arial"/>
                    </w:rPr>
                    <w:t>za donošenje odluke o imenovanju voditelja Školskog športskog društva “Plamen”, Kseniju Kranjčec.</w:t>
                  </w:r>
                </w:p>
                <w:p w14:paraId="251CBBB8" w14:textId="75FC8647" w:rsidR="00E13192" w:rsidRPr="006D6570" w:rsidRDefault="00E13192" w:rsidP="00E13192">
                  <w:pPr>
                    <w:pStyle w:val="Odlomakpopisa"/>
                    <w:numPr>
                      <w:ilvl w:val="0"/>
                      <w:numId w:val="2"/>
                    </w:numPr>
                    <w:spacing w:after="0" w:line="240" w:lineRule="auto"/>
                    <w:jc w:val="both"/>
                    <w:rPr>
                      <w:rFonts w:ascii="Arial" w:hAnsi="Arial" w:cs="Arial"/>
                    </w:rPr>
                  </w:pPr>
                  <w:r w:rsidRPr="006D6570">
                    <w:rPr>
                      <w:rFonts w:ascii="Arial" w:hAnsi="Arial" w:cs="Arial"/>
                      <w:color w:val="000000"/>
                    </w:rPr>
                    <w:t>Izvješć</w:t>
                  </w:r>
                  <w:r w:rsidRPr="006D6570">
                    <w:rPr>
                      <w:rFonts w:ascii="Arial" w:hAnsi="Arial" w:cs="Arial"/>
                      <w:color w:val="000000"/>
                    </w:rPr>
                    <w:t>e</w:t>
                  </w:r>
                  <w:r w:rsidRPr="006D6570">
                    <w:rPr>
                      <w:rFonts w:ascii="Arial" w:hAnsi="Arial" w:cs="Arial"/>
                      <w:color w:val="000000"/>
                    </w:rPr>
                    <w:t xml:space="preserve"> o realizaciji Godišnjeg plana i programa za 2024/2025</w:t>
                  </w:r>
                  <w:r w:rsidRPr="006D6570">
                    <w:rPr>
                      <w:rFonts w:ascii="Arial" w:hAnsi="Arial" w:cs="Arial"/>
                      <w:color w:val="000000"/>
                    </w:rPr>
                    <w:t xml:space="preserve"> – neposredno prije početka 7. Sjednice Školskog odbora, svim članovima dostavljeno je ispravljeno Izvješće od strane ravnatelja. Izvješće je napravljeno prema podacima od prošle godine. Ono što je važno za istaknuti kako su se iznosi kapitalnih investicija značajno povećale te se za sada ne zna kako će se ti iznosi održati iduće godine. Ravnatelj ističe kako je nabavio računala za administraciju te najnovije za stručnu službu I kako su se značajno povećali troškovi. Također je vidljivo povećanje I na sitnom inventaru, ističe predsjednica Školskog odbora. Zasada se radi na obnovi računala u školi konstantno. Predsjednica Školskog odbora zahvaljuje ravnatelju na kratkom izlaganju točke dnevnog reda, moli tajnika da provjeri još broj učenika u Izvješću te stavlja točku dnevnog reda na glasanje. </w:t>
                  </w:r>
                  <w:r w:rsidRPr="006D6570">
                    <w:rPr>
                      <w:rFonts w:ascii="Arial" w:hAnsi="Arial" w:cs="Arial"/>
                    </w:rPr>
                    <w:t xml:space="preserve">Svi prisutni članovi suglasni su podizanjem desne ruke “ZA” za </w:t>
                  </w:r>
                  <w:r w:rsidRPr="006D6570">
                    <w:rPr>
                      <w:rFonts w:ascii="Arial" w:hAnsi="Arial" w:cs="Arial"/>
                    </w:rPr>
                    <w:t>usvajanje Izvješća o realizaciji Godišnjeg plana i programa za 2024/2025. Godinu.</w:t>
                  </w:r>
                </w:p>
                <w:p w14:paraId="271DCF1E" w14:textId="5E343AF1" w:rsidR="00EE4EBD" w:rsidRPr="006D6570" w:rsidRDefault="00E13192" w:rsidP="00EE4EBD">
                  <w:pPr>
                    <w:pStyle w:val="Odlomakpopisa"/>
                    <w:numPr>
                      <w:ilvl w:val="0"/>
                      <w:numId w:val="2"/>
                    </w:numPr>
                    <w:spacing w:after="0" w:line="240" w:lineRule="auto"/>
                    <w:jc w:val="both"/>
                    <w:rPr>
                      <w:rFonts w:ascii="Arial" w:hAnsi="Arial" w:cs="Arial"/>
                    </w:rPr>
                  </w:pPr>
                  <w:r w:rsidRPr="006D6570">
                    <w:rPr>
                      <w:rFonts w:ascii="Arial" w:hAnsi="Arial" w:cs="Arial"/>
                    </w:rPr>
                    <w:t xml:space="preserve">Razno – ravnatelj ističe kako je dovršen Plan sigurnosti, koji će se poslati članovima Školskog odbora na usvajanje na elektronskoj sjednici. Temeljem tog istog dokumenta, imamo osnovu tražiti od Ministarstva suglasnost za zapošljavanje Stručnjaka za sigurnost u školi, koji će zapravo biti zadužen za ulazak i izlazak iz Škole te provjeru osoba koje ulaze u Školu. Naravno da će ista osoba biti </w:t>
                  </w:r>
                  <w:r w:rsidR="006D6570" w:rsidRPr="006D6570">
                    <w:rPr>
                      <w:rFonts w:ascii="Arial" w:hAnsi="Arial" w:cs="Arial"/>
                    </w:rPr>
                    <w:t>i</w:t>
                  </w:r>
                  <w:r w:rsidRPr="006D6570">
                    <w:rPr>
                      <w:rFonts w:ascii="Arial" w:hAnsi="Arial" w:cs="Arial"/>
                    </w:rPr>
                    <w:t xml:space="preserve"> Povjerenik za zaštitu na radu, </w:t>
                  </w:r>
                  <w:r w:rsidRPr="006D6570">
                    <w:rPr>
                      <w:rFonts w:ascii="Arial" w:hAnsi="Arial" w:cs="Arial"/>
                    </w:rPr>
                    <w:lastRenderedPageBreak/>
                    <w:t>a od Ministarstva će se tražiti suglasnost za zapošljavanje dviju osoba s obzirom da Škola radi u dvije smjene u razrednoj nastavi.</w:t>
                  </w:r>
                </w:p>
                <w:p w14:paraId="14C624F7" w14:textId="42BD330D" w:rsidR="006D6570" w:rsidRPr="006D6570" w:rsidRDefault="006D6570" w:rsidP="006D6570">
                  <w:pPr>
                    <w:pStyle w:val="Odlomakpopisa"/>
                    <w:spacing w:after="0" w:line="240" w:lineRule="auto"/>
                    <w:jc w:val="both"/>
                    <w:rPr>
                      <w:rFonts w:ascii="Arial" w:hAnsi="Arial" w:cs="Arial"/>
                    </w:rPr>
                  </w:pPr>
                  <w:r w:rsidRPr="006D6570">
                    <w:rPr>
                      <w:rFonts w:ascii="Arial" w:hAnsi="Arial" w:cs="Arial"/>
                    </w:rPr>
                    <w:t>Ravnatelj također napominje kako se u Školi radi isto tako na dokumentu o Procjeni rizika kućne vodoopskrbne mreže – a s obzirom da istu procjenu smo dužni donijeti do prosinca 2025. godine, istu obavlja HZJZ te će se ta Procjena platiti oko 2.000,00€.</w:t>
                  </w:r>
                </w:p>
                <w:p w14:paraId="6F5C4C4B" w14:textId="18F7485F" w:rsidR="006D6570" w:rsidRPr="006D6570" w:rsidRDefault="006D6570" w:rsidP="006D6570">
                  <w:pPr>
                    <w:pStyle w:val="Odlomakpopisa"/>
                    <w:spacing w:after="0" w:line="240" w:lineRule="auto"/>
                    <w:jc w:val="both"/>
                    <w:rPr>
                      <w:rFonts w:ascii="Arial" w:hAnsi="Arial" w:cs="Arial"/>
                    </w:rPr>
                  </w:pPr>
                  <w:r w:rsidRPr="006D6570">
                    <w:rPr>
                      <w:rFonts w:ascii="Arial" w:hAnsi="Arial" w:cs="Arial"/>
                    </w:rPr>
                    <w:t>Predsjednica Školskog odbora nakon iznijetog postavlja pitanje Ravnatelju – u kojoj fazi je Sportska dvorana OŠ Vladimir Nazor. Ravnatelj ističe kako je to u ovlasti grada</w:t>
                  </w:r>
                  <w:r w:rsidR="00537876">
                    <w:rPr>
                      <w:rFonts w:ascii="Arial" w:hAnsi="Arial" w:cs="Arial"/>
                    </w:rPr>
                    <w:t xml:space="preserve">, proctor buduće dvorane pregledao je dogradonačelnik g. Švagelj </w:t>
                  </w:r>
                  <w:r w:rsidR="00564485">
                    <w:rPr>
                      <w:rFonts w:ascii="Arial" w:hAnsi="Arial" w:cs="Arial"/>
                    </w:rPr>
                    <w:t>te treba dalje čekati osnivača.</w:t>
                  </w:r>
                </w:p>
                <w:p w14:paraId="2DD4235F" w14:textId="3E5DCDA7" w:rsidR="006D6570" w:rsidRPr="006D6570" w:rsidRDefault="006D6570" w:rsidP="006D6570">
                  <w:pPr>
                    <w:pStyle w:val="Odlomakpopisa"/>
                    <w:spacing w:after="0" w:line="240" w:lineRule="auto"/>
                    <w:jc w:val="both"/>
                    <w:rPr>
                      <w:rFonts w:ascii="Arial" w:hAnsi="Arial" w:cs="Arial"/>
                    </w:rPr>
                  </w:pPr>
                </w:p>
                <w:p w14:paraId="2FA746DA" w14:textId="2B8A888C" w:rsidR="006D6570" w:rsidRPr="006D6570" w:rsidRDefault="006D6570" w:rsidP="006D6570">
                  <w:pPr>
                    <w:pStyle w:val="Odlomakpopisa"/>
                    <w:spacing w:after="0" w:line="240" w:lineRule="auto"/>
                    <w:jc w:val="both"/>
                    <w:rPr>
                      <w:rFonts w:ascii="Arial" w:hAnsi="Arial" w:cs="Arial"/>
                    </w:rPr>
                  </w:pPr>
                  <w:r w:rsidRPr="006D6570">
                    <w:rPr>
                      <w:rFonts w:ascii="Arial" w:hAnsi="Arial" w:cs="Arial"/>
                    </w:rPr>
                    <w:t>Predsjednica Školskog odbora time završava sjednicu Školskog odbora.</w:t>
                  </w:r>
                </w:p>
                <w:p w14:paraId="7CA52684" w14:textId="66C396FA" w:rsidR="006D6570" w:rsidRPr="006D6570" w:rsidRDefault="006D6570" w:rsidP="006D6570">
                  <w:pPr>
                    <w:pStyle w:val="Odlomakpopisa"/>
                    <w:spacing w:after="0" w:line="240" w:lineRule="auto"/>
                    <w:jc w:val="both"/>
                    <w:rPr>
                      <w:rFonts w:ascii="Arial" w:hAnsi="Arial" w:cs="Arial"/>
                    </w:rPr>
                  </w:pPr>
                </w:p>
                <w:p w14:paraId="7883ECED" w14:textId="47658F0D" w:rsidR="006D6570" w:rsidRPr="006D6570" w:rsidRDefault="006D6570" w:rsidP="006D6570">
                  <w:pPr>
                    <w:pStyle w:val="Odlomakpopisa"/>
                    <w:spacing w:after="0" w:line="240" w:lineRule="auto"/>
                    <w:jc w:val="both"/>
                    <w:rPr>
                      <w:rFonts w:ascii="Arial" w:hAnsi="Arial" w:cs="Arial"/>
                    </w:rPr>
                  </w:pPr>
                  <w:r w:rsidRPr="006D6570">
                    <w:rPr>
                      <w:rFonts w:ascii="Arial" w:hAnsi="Arial" w:cs="Arial"/>
                    </w:rPr>
                    <w:t>Sjednica završena u 14:45.</w:t>
                  </w:r>
                </w:p>
                <w:p w14:paraId="548C75A8" w14:textId="77777777" w:rsidR="006D6570" w:rsidRPr="006D6570" w:rsidRDefault="006D6570" w:rsidP="006D6570">
                  <w:pPr>
                    <w:pStyle w:val="Odlomakpopisa"/>
                    <w:spacing w:after="0" w:line="240" w:lineRule="auto"/>
                    <w:jc w:val="both"/>
                    <w:rPr>
                      <w:rFonts w:ascii="Arial" w:hAnsi="Arial" w:cs="Arial"/>
                    </w:rPr>
                  </w:pPr>
                </w:p>
                <w:p w14:paraId="6D0B4176" w14:textId="77777777" w:rsidR="0018563C" w:rsidRPr="006D6570" w:rsidRDefault="0018563C" w:rsidP="00DF5088">
                  <w:pPr>
                    <w:spacing w:after="0" w:line="240" w:lineRule="auto"/>
                    <w:jc w:val="both"/>
                    <w:rPr>
                      <w:rFonts w:ascii="Arial" w:hAnsi="Arial" w:cs="Arial"/>
                    </w:rPr>
                  </w:pPr>
                </w:p>
                <w:p w14:paraId="63DB4D44" w14:textId="77777777" w:rsidR="0018563C" w:rsidRPr="006D6570" w:rsidRDefault="0018563C" w:rsidP="00DF5088">
                  <w:pPr>
                    <w:spacing w:after="0" w:line="240" w:lineRule="auto"/>
                    <w:jc w:val="both"/>
                    <w:rPr>
                      <w:rFonts w:ascii="Arial" w:hAnsi="Arial" w:cs="Arial"/>
                    </w:rPr>
                  </w:pPr>
                </w:p>
                <w:p w14:paraId="6F301E37" w14:textId="5B519209" w:rsidR="0018563C" w:rsidRPr="006D6570" w:rsidRDefault="0018563C" w:rsidP="00DF5088">
                  <w:pPr>
                    <w:tabs>
                      <w:tab w:val="left" w:pos="2060"/>
                      <w:tab w:val="center" w:pos="4690"/>
                    </w:tabs>
                    <w:ind w:right="540"/>
                    <w:rPr>
                      <w:rFonts w:ascii="Arial" w:hAnsi="Arial" w:cs="Arial"/>
                    </w:rPr>
                  </w:pPr>
                  <w:r w:rsidRPr="006D6570">
                    <w:rPr>
                      <w:rFonts w:ascii="Arial" w:hAnsi="Arial" w:cs="Arial"/>
                      <w:lang w:val="x-none"/>
                    </w:rPr>
                    <w:t>KLASA:</w:t>
                  </w:r>
                  <w:r w:rsidRPr="006D6570">
                    <w:rPr>
                      <w:rFonts w:ascii="Arial" w:hAnsi="Arial" w:cs="Arial"/>
                      <w:bdr w:val="none" w:sz="0" w:space="0" w:color="auto" w:frame="1"/>
                    </w:rPr>
                    <w:t xml:space="preserve"> 007-04/25-02/0</w:t>
                  </w:r>
                  <w:r w:rsidR="006D6570" w:rsidRPr="006D6570">
                    <w:rPr>
                      <w:rFonts w:ascii="Arial" w:hAnsi="Arial" w:cs="Arial"/>
                      <w:bdr w:val="none" w:sz="0" w:space="0" w:color="auto" w:frame="1"/>
                    </w:rPr>
                    <w:t>7</w:t>
                  </w:r>
                  <w:r w:rsidRPr="006D6570">
                    <w:rPr>
                      <w:rFonts w:ascii="Arial" w:hAnsi="Arial" w:cs="Arial"/>
                      <w:lang w:val="x-none"/>
                    </w:rPr>
                    <w:tab/>
                  </w:r>
                </w:p>
                <w:p w14:paraId="24040F21" w14:textId="678C8B38" w:rsidR="0018563C" w:rsidRPr="006D6570" w:rsidRDefault="0018563C" w:rsidP="00DF5088">
                  <w:pPr>
                    <w:ind w:right="540"/>
                    <w:rPr>
                      <w:rFonts w:ascii="Arial" w:hAnsi="Arial" w:cs="Arial"/>
                      <w:bdr w:val="none" w:sz="0" w:space="0" w:color="auto" w:frame="1"/>
                    </w:rPr>
                  </w:pPr>
                  <w:r w:rsidRPr="006D6570">
                    <w:rPr>
                      <w:rFonts w:ascii="Arial" w:hAnsi="Arial" w:cs="Arial"/>
                      <w:lang w:val="x-none"/>
                    </w:rPr>
                    <w:t xml:space="preserve">URBROJ: </w:t>
                  </w:r>
                  <w:r w:rsidRPr="006D6570">
                    <w:rPr>
                      <w:rFonts w:ascii="Arial" w:hAnsi="Arial" w:cs="Arial"/>
                      <w:bdr w:val="none" w:sz="0" w:space="0" w:color="auto" w:frame="1"/>
                    </w:rPr>
                    <w:t>2137-43-03-25-</w:t>
                  </w:r>
                  <w:r w:rsidR="006D6570" w:rsidRPr="006D6570">
                    <w:rPr>
                      <w:rFonts w:ascii="Arial" w:hAnsi="Arial" w:cs="Arial"/>
                      <w:bdr w:val="none" w:sz="0" w:space="0" w:color="auto" w:frame="1"/>
                    </w:rPr>
                    <w:t>7</w:t>
                  </w:r>
                </w:p>
                <w:p w14:paraId="4AC5353C" w14:textId="73CC1E31" w:rsidR="0018563C" w:rsidRPr="006D6570" w:rsidRDefault="0018563C" w:rsidP="00DF5088">
                  <w:pPr>
                    <w:ind w:right="540"/>
                    <w:jc w:val="both"/>
                    <w:rPr>
                      <w:rFonts w:ascii="Arial" w:hAnsi="Arial" w:cs="Arial"/>
                    </w:rPr>
                  </w:pPr>
                  <w:r w:rsidRPr="006D6570">
                    <w:rPr>
                      <w:rFonts w:ascii="Arial" w:hAnsi="Arial" w:cs="Arial"/>
                    </w:rPr>
                    <w:t xml:space="preserve">Križevci, </w:t>
                  </w:r>
                  <w:r w:rsidR="006D6570" w:rsidRPr="006D6570">
                    <w:rPr>
                      <w:rFonts w:ascii="Arial" w:hAnsi="Arial" w:cs="Arial"/>
                    </w:rPr>
                    <w:t>6</w:t>
                  </w:r>
                  <w:r w:rsidRPr="006D6570">
                    <w:rPr>
                      <w:rFonts w:ascii="Arial" w:hAnsi="Arial" w:cs="Arial"/>
                    </w:rPr>
                    <w:t xml:space="preserve">. </w:t>
                  </w:r>
                  <w:r w:rsidR="006D6570" w:rsidRPr="006D6570">
                    <w:rPr>
                      <w:rFonts w:ascii="Arial" w:hAnsi="Arial" w:cs="Arial"/>
                    </w:rPr>
                    <w:t>listopada</w:t>
                  </w:r>
                  <w:r w:rsidRPr="006D6570">
                    <w:rPr>
                      <w:rFonts w:ascii="Arial" w:hAnsi="Arial" w:cs="Arial"/>
                    </w:rPr>
                    <w:t xml:space="preserve"> 2025. godine</w:t>
                  </w:r>
                </w:p>
                <w:p w14:paraId="0A982D3F" w14:textId="77777777" w:rsidR="0018563C" w:rsidRPr="006D6570" w:rsidRDefault="0018563C" w:rsidP="00DF5088">
                  <w:pPr>
                    <w:ind w:right="540"/>
                    <w:rPr>
                      <w:rFonts w:ascii="Arial" w:hAnsi="Arial" w:cs="Arial"/>
                    </w:rPr>
                  </w:pPr>
                  <w:r w:rsidRPr="006D6570">
                    <w:rPr>
                      <w:rFonts w:ascii="Arial" w:hAnsi="Arial" w:cs="Arial"/>
                    </w:rPr>
                    <w:t>Zapisničarka                                                                        Predsjednica Školskog odbora</w:t>
                  </w:r>
                </w:p>
                <w:p w14:paraId="0B0C7353" w14:textId="77777777" w:rsidR="0018563C" w:rsidRPr="006D6570" w:rsidRDefault="0018563C" w:rsidP="00DF5088">
                  <w:pPr>
                    <w:ind w:right="540"/>
                    <w:rPr>
                      <w:rFonts w:ascii="Arial" w:hAnsi="Arial" w:cs="Arial"/>
                    </w:rPr>
                  </w:pPr>
                  <w:r w:rsidRPr="006D6570">
                    <w:rPr>
                      <w:rFonts w:ascii="Arial" w:hAnsi="Arial" w:cs="Arial"/>
                    </w:rPr>
                    <w:t>Jasna Zdilar Pešutić</w:t>
                  </w:r>
                  <w:r w:rsidRPr="006D6570">
                    <w:rPr>
                      <w:rFonts w:ascii="Arial" w:hAnsi="Arial" w:cs="Arial"/>
                    </w:rPr>
                    <w:tab/>
                  </w:r>
                  <w:r w:rsidRPr="006D6570">
                    <w:rPr>
                      <w:rFonts w:ascii="Arial" w:hAnsi="Arial" w:cs="Arial"/>
                    </w:rPr>
                    <w:tab/>
                  </w:r>
                  <w:r w:rsidRPr="006D6570">
                    <w:rPr>
                      <w:rFonts w:ascii="Arial" w:hAnsi="Arial" w:cs="Arial"/>
                    </w:rPr>
                    <w:tab/>
                    <w:t xml:space="preserve">                                               Sanja Štubelj</w:t>
                  </w:r>
                </w:p>
                <w:p w14:paraId="77B0FBC9" w14:textId="77777777" w:rsidR="0018563C" w:rsidRPr="006D6570" w:rsidRDefault="0018563C" w:rsidP="00DF5088">
                  <w:pPr>
                    <w:spacing w:after="0" w:line="240" w:lineRule="auto"/>
                    <w:jc w:val="both"/>
                    <w:rPr>
                      <w:rFonts w:ascii="Arial" w:hAnsi="Arial" w:cs="Arial"/>
                    </w:rPr>
                  </w:pPr>
                </w:p>
                <w:p w14:paraId="5BB8368B" w14:textId="77777777" w:rsidR="0018563C" w:rsidRPr="006D6570" w:rsidRDefault="0018563C" w:rsidP="00DF5088">
                  <w:pPr>
                    <w:spacing w:after="0" w:line="240" w:lineRule="auto"/>
                    <w:jc w:val="both"/>
                    <w:rPr>
                      <w:rFonts w:ascii="Arial" w:hAnsi="Arial" w:cs="Arial"/>
                    </w:rPr>
                  </w:pPr>
                </w:p>
                <w:p w14:paraId="45115B52" w14:textId="77777777" w:rsidR="0018563C" w:rsidRPr="006D6570" w:rsidRDefault="0018563C" w:rsidP="00DF5088">
                  <w:pPr>
                    <w:spacing w:after="0" w:line="240" w:lineRule="auto"/>
                    <w:jc w:val="both"/>
                    <w:rPr>
                      <w:rFonts w:ascii="Arial" w:hAnsi="Arial" w:cs="Arial"/>
                    </w:rPr>
                  </w:pPr>
                </w:p>
                <w:p w14:paraId="45E9370C" w14:textId="77777777" w:rsidR="0018563C" w:rsidRPr="006D6570" w:rsidRDefault="0018563C" w:rsidP="00DF5088">
                  <w:pPr>
                    <w:jc w:val="both"/>
                    <w:rPr>
                      <w:rFonts w:ascii="Arial" w:hAnsi="Arial" w:cs="Arial"/>
                    </w:rPr>
                  </w:pPr>
                </w:p>
                <w:p w14:paraId="1EF1B488" w14:textId="77777777" w:rsidR="0018563C" w:rsidRPr="006D6570" w:rsidRDefault="0018563C" w:rsidP="00DF5088">
                  <w:pPr>
                    <w:jc w:val="both"/>
                    <w:rPr>
                      <w:rFonts w:ascii="Arial" w:hAnsi="Arial" w:cs="Arial"/>
                    </w:rPr>
                  </w:pPr>
                  <w:r w:rsidRPr="006D6570">
                    <w:rPr>
                      <w:rFonts w:ascii="Arial" w:hAnsi="Arial" w:cs="Arial"/>
                    </w:rPr>
                    <w:t xml:space="preserve"> </w:t>
                  </w:r>
                </w:p>
              </w:tc>
              <w:tc>
                <w:tcPr>
                  <w:tcW w:w="1018" w:type="dxa"/>
                  <w:shd w:val="clear" w:color="auto" w:fill="auto"/>
                  <w:vAlign w:val="center"/>
                </w:tcPr>
                <w:p w14:paraId="39A791D5" w14:textId="77777777" w:rsidR="0018563C" w:rsidRPr="006D6570" w:rsidRDefault="0018563C" w:rsidP="00DF5088">
                  <w:pPr>
                    <w:widowControl w:val="0"/>
                    <w:jc w:val="center"/>
                    <w:rPr>
                      <w:rFonts w:ascii="Arial" w:hAnsi="Arial" w:cs="Arial"/>
                    </w:rPr>
                  </w:pPr>
                </w:p>
              </w:tc>
              <w:tc>
                <w:tcPr>
                  <w:tcW w:w="1018" w:type="dxa"/>
                  <w:shd w:val="clear" w:color="auto" w:fill="auto"/>
                  <w:vAlign w:val="center"/>
                </w:tcPr>
                <w:p w14:paraId="6C927CB5" w14:textId="77777777" w:rsidR="0018563C" w:rsidRPr="006D6570" w:rsidRDefault="0018563C" w:rsidP="00DF5088">
                  <w:pPr>
                    <w:widowControl w:val="0"/>
                    <w:rPr>
                      <w:rFonts w:ascii="Arial" w:hAnsi="Arial" w:cs="Arial"/>
                    </w:rPr>
                  </w:pPr>
                </w:p>
              </w:tc>
              <w:tc>
                <w:tcPr>
                  <w:tcW w:w="1017" w:type="dxa"/>
                  <w:shd w:val="clear" w:color="auto" w:fill="auto"/>
                  <w:vAlign w:val="center"/>
                </w:tcPr>
                <w:p w14:paraId="4AC70DE9" w14:textId="77777777" w:rsidR="0018563C" w:rsidRPr="006D6570" w:rsidRDefault="0018563C" w:rsidP="00DF5088">
                  <w:pPr>
                    <w:widowControl w:val="0"/>
                    <w:rPr>
                      <w:rFonts w:ascii="Arial" w:hAnsi="Arial" w:cs="Arial"/>
                    </w:rPr>
                  </w:pPr>
                </w:p>
              </w:tc>
              <w:tc>
                <w:tcPr>
                  <w:tcW w:w="1020" w:type="dxa"/>
                  <w:shd w:val="clear" w:color="auto" w:fill="auto"/>
                  <w:vAlign w:val="center"/>
                </w:tcPr>
                <w:p w14:paraId="516D7BAF" w14:textId="77777777" w:rsidR="0018563C" w:rsidRPr="006D6570" w:rsidRDefault="0018563C" w:rsidP="00DF5088">
                  <w:pPr>
                    <w:widowControl w:val="0"/>
                    <w:rPr>
                      <w:rFonts w:ascii="Arial" w:hAnsi="Arial" w:cs="Arial"/>
                    </w:rPr>
                  </w:pPr>
                </w:p>
              </w:tc>
              <w:tc>
                <w:tcPr>
                  <w:tcW w:w="1018" w:type="dxa"/>
                  <w:shd w:val="clear" w:color="auto" w:fill="auto"/>
                  <w:vAlign w:val="center"/>
                </w:tcPr>
                <w:p w14:paraId="702ED2D2" w14:textId="77777777" w:rsidR="0018563C" w:rsidRPr="006D6570" w:rsidRDefault="0018563C" w:rsidP="00DF5088">
                  <w:pPr>
                    <w:widowControl w:val="0"/>
                    <w:rPr>
                      <w:rFonts w:ascii="Arial" w:hAnsi="Arial" w:cs="Arial"/>
                    </w:rPr>
                  </w:pPr>
                </w:p>
              </w:tc>
              <w:tc>
                <w:tcPr>
                  <w:tcW w:w="1019" w:type="dxa"/>
                  <w:shd w:val="clear" w:color="auto" w:fill="auto"/>
                  <w:vAlign w:val="center"/>
                </w:tcPr>
                <w:p w14:paraId="4F5AB1DB" w14:textId="77777777" w:rsidR="0018563C" w:rsidRPr="006D6570" w:rsidRDefault="0018563C" w:rsidP="00DF5088">
                  <w:pPr>
                    <w:widowControl w:val="0"/>
                    <w:rPr>
                      <w:rFonts w:ascii="Arial" w:hAnsi="Arial" w:cs="Arial"/>
                    </w:rPr>
                  </w:pPr>
                </w:p>
              </w:tc>
              <w:tc>
                <w:tcPr>
                  <w:tcW w:w="1020" w:type="dxa"/>
                  <w:shd w:val="clear" w:color="auto" w:fill="auto"/>
                  <w:vAlign w:val="center"/>
                </w:tcPr>
                <w:p w14:paraId="65660A3B" w14:textId="77777777" w:rsidR="0018563C" w:rsidRPr="006D6570" w:rsidRDefault="0018563C" w:rsidP="00DF5088">
                  <w:pPr>
                    <w:widowControl w:val="0"/>
                    <w:rPr>
                      <w:rFonts w:ascii="Arial" w:hAnsi="Arial" w:cs="Arial"/>
                    </w:rPr>
                  </w:pPr>
                </w:p>
              </w:tc>
              <w:tc>
                <w:tcPr>
                  <w:tcW w:w="1016" w:type="dxa"/>
                  <w:shd w:val="clear" w:color="auto" w:fill="auto"/>
                  <w:vAlign w:val="center"/>
                </w:tcPr>
                <w:p w14:paraId="16A353F3" w14:textId="77777777" w:rsidR="0018563C" w:rsidRPr="006D6570" w:rsidRDefault="0018563C" w:rsidP="00DF5088">
                  <w:pPr>
                    <w:widowControl w:val="0"/>
                    <w:rPr>
                      <w:rFonts w:ascii="Arial" w:hAnsi="Arial" w:cs="Arial"/>
                    </w:rPr>
                  </w:pPr>
                </w:p>
              </w:tc>
            </w:tr>
          </w:tbl>
          <w:p w14:paraId="103F55DB" w14:textId="77777777" w:rsidR="0018563C" w:rsidRPr="006D6570" w:rsidRDefault="0018563C" w:rsidP="00DF5088">
            <w:pPr>
              <w:jc w:val="both"/>
              <w:rPr>
                <w:rFonts w:ascii="Arial" w:hAnsi="Arial" w:cs="Arial"/>
              </w:rPr>
            </w:pPr>
          </w:p>
          <w:p w14:paraId="68CD5DCA" w14:textId="77777777" w:rsidR="0018563C" w:rsidRPr="006D6570" w:rsidRDefault="0018563C" w:rsidP="00DF5088">
            <w:pPr>
              <w:jc w:val="both"/>
              <w:rPr>
                <w:rFonts w:ascii="Arial" w:hAnsi="Arial" w:cs="Arial"/>
              </w:rPr>
            </w:pPr>
          </w:p>
          <w:p w14:paraId="2994072B" w14:textId="77777777" w:rsidR="0018563C" w:rsidRPr="006D6570" w:rsidRDefault="0018563C" w:rsidP="00DF5088">
            <w:pPr>
              <w:pStyle w:val="Odlomakpopisa"/>
              <w:rPr>
                <w:rFonts w:ascii="Arial" w:hAnsi="Arial" w:cs="Arial"/>
              </w:rPr>
            </w:pPr>
          </w:p>
        </w:tc>
      </w:tr>
      <w:tr w:rsidR="0018563C" w:rsidRPr="006D6570" w14:paraId="419F47B4" w14:textId="77777777" w:rsidTr="00DF5088">
        <w:trPr>
          <w:trHeight w:val="134"/>
        </w:trPr>
        <w:tc>
          <w:tcPr>
            <w:tcW w:w="426" w:type="dxa"/>
            <w:shd w:val="clear" w:color="auto" w:fill="auto"/>
          </w:tcPr>
          <w:p w14:paraId="7487CB78" w14:textId="77777777" w:rsidR="0018563C" w:rsidRPr="006D6570" w:rsidRDefault="0018563C" w:rsidP="00DF5088">
            <w:pPr>
              <w:rPr>
                <w:rStyle w:val="Istaknuto"/>
                <w:rFonts w:ascii="Arial" w:eastAsia="Calibri" w:hAnsi="Arial" w:cs="Arial"/>
                <w:i w:val="0"/>
                <w:iCs w:val="0"/>
                <w:color w:val="000000"/>
              </w:rPr>
            </w:pPr>
          </w:p>
        </w:tc>
        <w:tc>
          <w:tcPr>
            <w:tcW w:w="9600" w:type="dxa"/>
          </w:tcPr>
          <w:p w14:paraId="1895B075" w14:textId="77777777" w:rsidR="0018563C" w:rsidRPr="006D6570" w:rsidRDefault="0018563C" w:rsidP="00DF5088">
            <w:pPr>
              <w:spacing w:after="0" w:line="240" w:lineRule="auto"/>
              <w:jc w:val="both"/>
              <w:rPr>
                <w:rFonts w:ascii="Arial" w:hAnsi="Arial" w:cs="Arial"/>
                <w:color w:val="000000"/>
              </w:rPr>
            </w:pPr>
          </w:p>
        </w:tc>
      </w:tr>
    </w:tbl>
    <w:p w14:paraId="168E9E02" w14:textId="77777777" w:rsidR="0018563C" w:rsidRPr="006D6570" w:rsidRDefault="0018563C" w:rsidP="0018563C">
      <w:pPr>
        <w:ind w:right="540"/>
        <w:rPr>
          <w:rFonts w:ascii="Arial" w:hAnsi="Arial" w:cs="Arial"/>
          <w:color w:val="000000"/>
          <w:lang w:val="x-none"/>
        </w:rPr>
      </w:pPr>
    </w:p>
    <w:p w14:paraId="78506F7E" w14:textId="77777777" w:rsidR="0018563C" w:rsidRPr="006D6570" w:rsidRDefault="0018563C" w:rsidP="0018563C">
      <w:pPr>
        <w:tabs>
          <w:tab w:val="left" w:pos="2154"/>
          <w:tab w:val="left" w:pos="6064"/>
        </w:tabs>
        <w:ind w:right="540"/>
        <w:rPr>
          <w:rFonts w:ascii="Arial" w:hAnsi="Arial" w:cs="Arial"/>
          <w:color w:val="000000"/>
        </w:rPr>
      </w:pPr>
      <w:r w:rsidRPr="006D6570">
        <w:rPr>
          <w:rFonts w:ascii="Arial" w:hAnsi="Arial" w:cs="Arial"/>
          <w:color w:val="000000"/>
        </w:rPr>
        <w:tab/>
      </w:r>
      <w:r w:rsidRPr="006D6570">
        <w:rPr>
          <w:rFonts w:ascii="Arial" w:hAnsi="Arial" w:cs="Arial"/>
          <w:color w:val="000000"/>
        </w:rPr>
        <w:tab/>
        <w:t>                              </w:t>
      </w:r>
      <w:r w:rsidRPr="006D6570">
        <w:rPr>
          <w:rFonts w:ascii="Arial" w:hAnsi="Arial" w:cs="Arial"/>
          <w:color w:val="000000"/>
          <w:bdr w:val="none" w:sz="0" w:space="0" w:color="auto" w:frame="1"/>
        </w:rPr>
        <w:t xml:space="preserve"> </w:t>
      </w:r>
    </w:p>
    <w:tbl>
      <w:tblPr>
        <w:tblW w:w="18910" w:type="dxa"/>
        <w:tblInd w:w="-34" w:type="dxa"/>
        <w:tblCellMar>
          <w:left w:w="0" w:type="dxa"/>
          <w:right w:w="0" w:type="dxa"/>
        </w:tblCellMar>
        <w:tblLook w:val="04A0" w:firstRow="1" w:lastRow="0" w:firstColumn="1" w:lastColumn="0" w:noHBand="0" w:noVBand="1"/>
      </w:tblPr>
      <w:tblGrid>
        <w:gridCol w:w="18910"/>
      </w:tblGrid>
      <w:tr w:rsidR="0018563C" w:rsidRPr="006D6570" w14:paraId="7914D3CD" w14:textId="77777777" w:rsidTr="00DF5088">
        <w:trPr>
          <w:trHeight w:val="74"/>
        </w:trPr>
        <w:tc>
          <w:tcPr>
            <w:tcW w:w="18910" w:type="dxa"/>
            <w:tcMar>
              <w:top w:w="0" w:type="dxa"/>
              <w:left w:w="108" w:type="dxa"/>
              <w:bottom w:w="0" w:type="dxa"/>
              <w:right w:w="108" w:type="dxa"/>
            </w:tcMar>
          </w:tcPr>
          <w:p w14:paraId="40D21A87" w14:textId="77777777" w:rsidR="0018563C" w:rsidRPr="006D6570" w:rsidRDefault="0018563C" w:rsidP="00DF5088">
            <w:pPr>
              <w:jc w:val="both"/>
              <w:rPr>
                <w:rFonts w:ascii="Arial" w:hAnsi="Arial" w:cs="Arial"/>
                <w:color w:val="000000"/>
              </w:rPr>
            </w:pPr>
          </w:p>
          <w:tbl>
            <w:tblPr>
              <w:tblW w:w="10222" w:type="dxa"/>
              <w:tblLook w:val="01E0" w:firstRow="1" w:lastRow="1" w:firstColumn="1" w:lastColumn="1" w:noHBand="0" w:noVBand="0"/>
            </w:tblPr>
            <w:tblGrid>
              <w:gridCol w:w="18694"/>
            </w:tblGrid>
            <w:tr w:rsidR="0018563C" w:rsidRPr="006D6570" w14:paraId="5E5452E4" w14:textId="77777777" w:rsidTr="00DF5088">
              <w:trPr>
                <w:trHeight w:val="121"/>
              </w:trPr>
              <w:tc>
                <w:tcPr>
                  <w:tcW w:w="10222" w:type="dxa"/>
                  <w:shd w:val="clear" w:color="auto" w:fill="auto"/>
                </w:tcPr>
                <w:tbl>
                  <w:tblPr>
                    <w:tblpPr w:leftFromText="180" w:rightFromText="180" w:horzAnchor="margin" w:tblpX="-147" w:tblpY="1"/>
                    <w:tblOverlap w:val="never"/>
                    <w:tblW w:w="10798" w:type="dxa"/>
                    <w:tblLook w:val="01E0" w:firstRow="1" w:lastRow="1" w:firstColumn="1" w:lastColumn="1" w:noHBand="0" w:noVBand="0"/>
                  </w:tblPr>
                  <w:tblGrid>
                    <w:gridCol w:w="1111"/>
                    <w:gridCol w:w="1043"/>
                    <w:gridCol w:w="16324"/>
                  </w:tblGrid>
                  <w:tr w:rsidR="0018563C" w:rsidRPr="006D6570" w14:paraId="11B8ACF1" w14:textId="77777777" w:rsidTr="00DF5088">
                    <w:trPr>
                      <w:trHeight w:val="117"/>
                    </w:trPr>
                    <w:tc>
                      <w:tcPr>
                        <w:tcW w:w="10348" w:type="dxa"/>
                        <w:gridSpan w:val="3"/>
                      </w:tcPr>
                      <w:tbl>
                        <w:tblPr>
                          <w:tblW w:w="18262" w:type="dxa"/>
                          <w:tblLook w:val="01E0" w:firstRow="1" w:lastRow="1" w:firstColumn="1" w:lastColumn="1" w:noHBand="0" w:noVBand="0"/>
                        </w:tblPr>
                        <w:tblGrid>
                          <w:gridCol w:w="222"/>
                          <w:gridCol w:w="18040"/>
                        </w:tblGrid>
                        <w:tr w:rsidR="0018563C" w:rsidRPr="006D6570" w14:paraId="060BD0B1" w14:textId="77777777" w:rsidTr="00DF5088">
                          <w:trPr>
                            <w:trHeight w:val="134"/>
                          </w:trPr>
                          <w:tc>
                            <w:tcPr>
                              <w:tcW w:w="222" w:type="dxa"/>
                              <w:shd w:val="clear" w:color="auto" w:fill="auto"/>
                            </w:tcPr>
                            <w:p w14:paraId="57507A4B" w14:textId="77777777" w:rsidR="0018563C" w:rsidRPr="006D6570" w:rsidRDefault="0018563C" w:rsidP="00DF5088">
                              <w:pPr>
                                <w:rPr>
                                  <w:rStyle w:val="Istaknuto"/>
                                  <w:rFonts w:ascii="Arial" w:eastAsia="Calibri" w:hAnsi="Arial" w:cs="Arial"/>
                                  <w:i w:val="0"/>
                                  <w:iCs w:val="0"/>
                                  <w:color w:val="000000"/>
                                </w:rPr>
                              </w:pPr>
                              <w:bookmarkStart w:id="1" w:name="_Hlk120102744"/>
                            </w:p>
                          </w:tc>
                          <w:tc>
                            <w:tcPr>
                              <w:tcW w:w="18040" w:type="dxa"/>
                            </w:tcPr>
                            <w:p w14:paraId="45707380" w14:textId="77777777" w:rsidR="0018563C" w:rsidRPr="006D6570" w:rsidRDefault="0018563C" w:rsidP="00DF5088">
                              <w:pPr>
                                <w:spacing w:after="0" w:line="240" w:lineRule="auto"/>
                                <w:jc w:val="both"/>
                                <w:rPr>
                                  <w:rFonts w:ascii="Arial" w:hAnsi="Arial" w:cs="Arial"/>
                                  <w:color w:val="000000"/>
                                </w:rPr>
                              </w:pPr>
                            </w:p>
                          </w:tc>
                        </w:tr>
                      </w:tbl>
                      <w:p w14:paraId="0E51CBF4" w14:textId="77777777" w:rsidR="0018563C" w:rsidRPr="006D6570" w:rsidRDefault="0018563C" w:rsidP="00DF5088">
                        <w:pPr>
                          <w:jc w:val="center"/>
                          <w:rPr>
                            <w:rFonts w:ascii="Arial" w:hAnsi="Arial" w:cs="Arial"/>
                            <w:b/>
                            <w:bCs/>
                            <w:color w:val="000000"/>
                          </w:rPr>
                        </w:pPr>
                      </w:p>
                      <w:p w14:paraId="730A0536" w14:textId="77777777" w:rsidR="0018563C" w:rsidRPr="006D6570" w:rsidRDefault="0018563C" w:rsidP="00DF5088">
                        <w:pPr>
                          <w:pStyle w:val="Bezproreda"/>
                          <w:jc w:val="both"/>
                          <w:rPr>
                            <w:rFonts w:ascii="Arial" w:hAnsi="Arial" w:cs="Arial"/>
                            <w:b/>
                            <w:bCs/>
                          </w:rPr>
                        </w:pPr>
                      </w:p>
                      <w:tbl>
                        <w:tblPr>
                          <w:tblW w:w="10222" w:type="dxa"/>
                          <w:tblLook w:val="01E0" w:firstRow="1" w:lastRow="1" w:firstColumn="1" w:lastColumn="1" w:noHBand="0" w:noVBand="0"/>
                        </w:tblPr>
                        <w:tblGrid>
                          <w:gridCol w:w="426"/>
                          <w:gridCol w:w="9796"/>
                        </w:tblGrid>
                        <w:tr w:rsidR="0018563C" w:rsidRPr="006D6570" w14:paraId="1472693E" w14:textId="77777777" w:rsidTr="00DF5088">
                          <w:trPr>
                            <w:trHeight w:val="134"/>
                          </w:trPr>
                          <w:tc>
                            <w:tcPr>
                              <w:tcW w:w="426" w:type="dxa"/>
                              <w:shd w:val="clear" w:color="auto" w:fill="auto"/>
                            </w:tcPr>
                            <w:p w14:paraId="6276E3F3" w14:textId="77777777" w:rsidR="0018563C" w:rsidRPr="006D6570" w:rsidRDefault="0018563C" w:rsidP="00DF5088">
                              <w:pPr>
                                <w:rPr>
                                  <w:rStyle w:val="Istaknuto"/>
                                  <w:rFonts w:ascii="Arial" w:eastAsia="Calibri" w:hAnsi="Arial" w:cs="Arial"/>
                                  <w:b/>
                                  <w:bCs/>
                                  <w:i w:val="0"/>
                                  <w:iCs w:val="0"/>
                                  <w:color w:val="000000"/>
                                </w:rPr>
                              </w:pPr>
                            </w:p>
                            <w:p w14:paraId="0613BA85" w14:textId="77777777" w:rsidR="0018563C" w:rsidRPr="006D6570" w:rsidRDefault="0018563C" w:rsidP="00DF5088">
                              <w:pPr>
                                <w:rPr>
                                  <w:rStyle w:val="Istaknuto"/>
                                  <w:rFonts w:ascii="Arial" w:eastAsia="Calibri" w:hAnsi="Arial" w:cs="Arial"/>
                                  <w:b/>
                                  <w:bCs/>
                                  <w:i w:val="0"/>
                                  <w:iCs w:val="0"/>
                                  <w:color w:val="000000"/>
                                </w:rPr>
                              </w:pPr>
                            </w:p>
                            <w:p w14:paraId="3DE7409B" w14:textId="77777777" w:rsidR="0018563C" w:rsidRPr="006D6570" w:rsidRDefault="0018563C" w:rsidP="00DF5088">
                              <w:pPr>
                                <w:rPr>
                                  <w:rStyle w:val="Istaknuto"/>
                                  <w:rFonts w:ascii="Arial" w:eastAsia="Calibri" w:hAnsi="Arial" w:cs="Arial"/>
                                  <w:b/>
                                  <w:bCs/>
                                  <w:i w:val="0"/>
                                  <w:iCs w:val="0"/>
                                  <w:color w:val="000000"/>
                                </w:rPr>
                              </w:pPr>
                            </w:p>
                          </w:tc>
                          <w:tc>
                            <w:tcPr>
                              <w:tcW w:w="9796" w:type="dxa"/>
                            </w:tcPr>
                            <w:p w14:paraId="6BA64E4D" w14:textId="77777777" w:rsidR="0018563C" w:rsidRPr="006D6570" w:rsidRDefault="0018563C" w:rsidP="00DF5088">
                              <w:pPr>
                                <w:pStyle w:val="Odlomakpopisa"/>
                                <w:jc w:val="right"/>
                                <w:rPr>
                                  <w:rFonts w:ascii="Arial" w:hAnsi="Arial" w:cs="Arial"/>
                                  <w:b/>
                                  <w:bCs/>
                                  <w:color w:val="000000"/>
                                </w:rPr>
                              </w:pPr>
                            </w:p>
                            <w:p w14:paraId="6616D190" w14:textId="77777777" w:rsidR="0018563C" w:rsidRPr="006D6570" w:rsidRDefault="0018563C" w:rsidP="00DF5088">
                              <w:pPr>
                                <w:pStyle w:val="Odlomakpopisa"/>
                                <w:jc w:val="right"/>
                                <w:rPr>
                                  <w:rFonts w:ascii="Arial" w:hAnsi="Arial" w:cs="Arial"/>
                                  <w:b/>
                                  <w:bCs/>
                                  <w:color w:val="000000"/>
                                </w:rPr>
                              </w:pPr>
                            </w:p>
                          </w:tc>
                        </w:tr>
                      </w:tbl>
                      <w:p w14:paraId="043C2088" w14:textId="77777777" w:rsidR="0018563C" w:rsidRPr="006D6570" w:rsidRDefault="0018563C" w:rsidP="00DF5088">
                        <w:pPr>
                          <w:pStyle w:val="Odlomakpopisa"/>
                          <w:ind w:left="360"/>
                          <w:jc w:val="both"/>
                          <w:rPr>
                            <w:rFonts w:ascii="Arial" w:hAnsi="Arial" w:cs="Arial"/>
                            <w:b/>
                            <w:bCs/>
                            <w:color w:val="000000"/>
                          </w:rPr>
                        </w:pPr>
                      </w:p>
                    </w:tc>
                  </w:tr>
                  <w:tr w:rsidR="0018563C" w:rsidRPr="006D6570" w14:paraId="4CC61E98" w14:textId="77777777" w:rsidTr="00DF5088">
                    <w:trPr>
                      <w:trHeight w:val="545"/>
                    </w:trPr>
                    <w:tc>
                      <w:tcPr>
                        <w:tcW w:w="10348" w:type="dxa"/>
                        <w:gridSpan w:val="3"/>
                      </w:tcPr>
                      <w:p w14:paraId="74CF617B" w14:textId="77777777" w:rsidR="0018563C" w:rsidRPr="006D6570" w:rsidRDefault="0018563C" w:rsidP="00DF5088">
                        <w:pPr>
                          <w:ind w:right="540"/>
                          <w:rPr>
                            <w:rFonts w:ascii="Arial" w:hAnsi="Arial" w:cs="Arial"/>
                            <w:b/>
                            <w:bCs/>
                            <w:color w:val="000000" w:themeColor="text1"/>
                          </w:rPr>
                        </w:pPr>
                      </w:p>
                      <w:p w14:paraId="52DB93E8" w14:textId="77777777" w:rsidR="0018563C" w:rsidRPr="006D6570" w:rsidRDefault="0018563C" w:rsidP="00DF5088">
                        <w:pPr>
                          <w:ind w:right="540"/>
                          <w:jc w:val="both"/>
                          <w:rPr>
                            <w:rFonts w:ascii="Arial" w:hAnsi="Arial" w:cs="Arial"/>
                            <w:b/>
                            <w:bCs/>
                            <w:color w:val="000000"/>
                          </w:rPr>
                        </w:pPr>
                      </w:p>
                    </w:tc>
                  </w:tr>
                  <w:tr w:rsidR="0018563C" w:rsidRPr="006D6570" w14:paraId="17F31226" w14:textId="77777777" w:rsidTr="00DF5088">
                    <w:trPr>
                      <w:gridBefore w:val="1"/>
                      <w:wBefore w:w="671" w:type="dxa"/>
                      <w:trHeight w:val="117"/>
                    </w:trPr>
                    <w:tc>
                      <w:tcPr>
                        <w:tcW w:w="413" w:type="dxa"/>
                        <w:shd w:val="clear" w:color="auto" w:fill="auto"/>
                      </w:tcPr>
                      <w:p w14:paraId="67909BF6" w14:textId="77777777" w:rsidR="0018563C" w:rsidRPr="006D6570" w:rsidRDefault="0018563C" w:rsidP="00DF5088">
                        <w:pPr>
                          <w:rPr>
                            <w:rFonts w:ascii="Arial" w:hAnsi="Arial" w:cs="Arial"/>
                            <w:b/>
                            <w:bCs/>
                            <w:color w:val="000000"/>
                          </w:rPr>
                        </w:pPr>
                      </w:p>
                    </w:tc>
                    <w:tc>
                      <w:tcPr>
                        <w:tcW w:w="9714" w:type="dxa"/>
                      </w:tcPr>
                      <w:p w14:paraId="31BC180A" w14:textId="77777777" w:rsidR="0018563C" w:rsidRPr="006D6570" w:rsidRDefault="0018563C" w:rsidP="00DF5088">
                        <w:pPr>
                          <w:jc w:val="both"/>
                          <w:rPr>
                            <w:rFonts w:ascii="Arial" w:eastAsia="Calibri" w:hAnsi="Arial" w:cs="Arial"/>
                            <w:b/>
                            <w:bCs/>
                          </w:rPr>
                        </w:pPr>
                      </w:p>
                    </w:tc>
                  </w:tr>
                </w:tbl>
                <w:p w14:paraId="630BFF77" w14:textId="77777777" w:rsidR="0018563C" w:rsidRPr="006D6570" w:rsidRDefault="0018563C" w:rsidP="00DF5088">
                  <w:pPr>
                    <w:rPr>
                      <w:rFonts w:ascii="Arial" w:hAnsi="Arial" w:cs="Arial"/>
                      <w:b/>
                      <w:bCs/>
                      <w:color w:val="000000"/>
                    </w:rPr>
                  </w:pPr>
                </w:p>
              </w:tc>
            </w:tr>
            <w:bookmarkEnd w:id="1"/>
          </w:tbl>
          <w:p w14:paraId="63FCECC9" w14:textId="77777777" w:rsidR="0018563C" w:rsidRPr="006D6570" w:rsidRDefault="0018563C" w:rsidP="00DF5088">
            <w:pPr>
              <w:rPr>
                <w:rFonts w:ascii="Arial" w:hAnsi="Arial" w:cs="Arial"/>
              </w:rPr>
            </w:pPr>
          </w:p>
        </w:tc>
      </w:tr>
    </w:tbl>
    <w:tbl>
      <w:tblPr>
        <w:tblpPr w:leftFromText="180" w:rightFromText="180" w:horzAnchor="margin" w:tblpX="-147" w:tblpY="1"/>
        <w:tblOverlap w:val="never"/>
        <w:tblW w:w="10798" w:type="dxa"/>
        <w:tblLook w:val="01E0" w:firstRow="1" w:lastRow="1" w:firstColumn="1" w:lastColumn="1" w:noHBand="0" w:noVBand="0"/>
      </w:tblPr>
      <w:tblGrid>
        <w:gridCol w:w="10798"/>
      </w:tblGrid>
      <w:tr w:rsidR="0018563C" w:rsidRPr="006D6570" w14:paraId="1454E783" w14:textId="77777777" w:rsidTr="00DF5088">
        <w:trPr>
          <w:trHeight w:val="117"/>
        </w:trPr>
        <w:tc>
          <w:tcPr>
            <w:tcW w:w="10798" w:type="dxa"/>
          </w:tcPr>
          <w:p w14:paraId="2F0E582F" w14:textId="77777777" w:rsidR="0018563C" w:rsidRPr="006D6570" w:rsidRDefault="0018563C" w:rsidP="00DF5088">
            <w:pPr>
              <w:rPr>
                <w:rFonts w:ascii="Arial" w:hAnsi="Arial" w:cs="Arial"/>
                <w:color w:val="000000"/>
              </w:rPr>
            </w:pPr>
            <w:r w:rsidRPr="006D6570">
              <w:rPr>
                <w:rFonts w:ascii="Arial" w:hAnsi="Arial" w:cs="Arial"/>
                <w:color w:val="000000"/>
              </w:rPr>
              <w:lastRenderedPageBreak/>
              <w:tab/>
            </w:r>
          </w:p>
          <w:p w14:paraId="5459CE87" w14:textId="77777777" w:rsidR="0018563C" w:rsidRPr="006D6570" w:rsidRDefault="0018563C" w:rsidP="00DF5088">
            <w:pPr>
              <w:rPr>
                <w:rFonts w:ascii="Arial" w:hAnsi="Arial" w:cs="Arial"/>
                <w:color w:val="000000"/>
              </w:rPr>
            </w:pPr>
          </w:p>
        </w:tc>
      </w:tr>
    </w:tbl>
    <w:p w14:paraId="18425799" w14:textId="77777777" w:rsidR="0018563C" w:rsidRPr="006D6570" w:rsidRDefault="0018563C" w:rsidP="0018563C">
      <w:pPr>
        <w:ind w:right="540"/>
        <w:rPr>
          <w:rFonts w:ascii="Arial" w:hAnsi="Arial" w:cs="Arial"/>
          <w:color w:val="000000"/>
        </w:rPr>
      </w:pPr>
    </w:p>
    <w:bookmarkEnd w:id="0"/>
    <w:p w14:paraId="4427353D" w14:textId="77777777" w:rsidR="0018563C" w:rsidRPr="006D6570" w:rsidRDefault="0018563C" w:rsidP="0018563C">
      <w:pPr>
        <w:rPr>
          <w:rFonts w:ascii="Arial" w:hAnsi="Arial" w:cs="Arial"/>
        </w:rPr>
      </w:pPr>
    </w:p>
    <w:p w14:paraId="2F3248E4" w14:textId="77777777" w:rsidR="0018563C" w:rsidRPr="006D6570" w:rsidRDefault="0018563C" w:rsidP="0018563C">
      <w:pPr>
        <w:rPr>
          <w:rFonts w:ascii="Arial" w:hAnsi="Arial" w:cs="Arial"/>
        </w:rPr>
      </w:pPr>
    </w:p>
    <w:p w14:paraId="3723239A" w14:textId="77777777" w:rsidR="0018563C" w:rsidRPr="006D6570" w:rsidRDefault="0018563C" w:rsidP="0018563C">
      <w:pPr>
        <w:rPr>
          <w:rFonts w:ascii="Arial" w:hAnsi="Arial" w:cs="Arial"/>
        </w:rPr>
      </w:pPr>
    </w:p>
    <w:p w14:paraId="5A199D71" w14:textId="77777777" w:rsidR="0018563C" w:rsidRPr="006D6570" w:rsidRDefault="0018563C" w:rsidP="0018563C">
      <w:pPr>
        <w:rPr>
          <w:rFonts w:ascii="Arial" w:hAnsi="Arial" w:cs="Arial"/>
        </w:rPr>
      </w:pPr>
    </w:p>
    <w:p w14:paraId="23B9D15E" w14:textId="77777777" w:rsidR="0018563C" w:rsidRPr="006D6570" w:rsidRDefault="0018563C" w:rsidP="0018563C">
      <w:pPr>
        <w:rPr>
          <w:rFonts w:ascii="Arial" w:hAnsi="Arial" w:cs="Arial"/>
        </w:rPr>
      </w:pPr>
    </w:p>
    <w:p w14:paraId="2AA1CA68" w14:textId="77777777" w:rsidR="0018563C" w:rsidRPr="006D6570" w:rsidRDefault="0018563C" w:rsidP="0018563C">
      <w:pPr>
        <w:rPr>
          <w:rFonts w:ascii="Arial" w:hAnsi="Arial" w:cs="Arial"/>
        </w:rPr>
      </w:pPr>
    </w:p>
    <w:p w14:paraId="1BDEC7A8" w14:textId="77777777" w:rsidR="0018563C" w:rsidRPr="006D6570" w:rsidRDefault="0018563C" w:rsidP="0018563C">
      <w:pPr>
        <w:rPr>
          <w:rFonts w:ascii="Arial" w:hAnsi="Arial" w:cs="Arial"/>
        </w:rPr>
      </w:pPr>
    </w:p>
    <w:p w14:paraId="4C9E43A2" w14:textId="77777777" w:rsidR="0018563C" w:rsidRPr="006D6570" w:rsidRDefault="0018563C" w:rsidP="0018563C">
      <w:pPr>
        <w:rPr>
          <w:rFonts w:ascii="Arial" w:hAnsi="Arial" w:cs="Arial"/>
        </w:rPr>
      </w:pPr>
    </w:p>
    <w:p w14:paraId="6E958241" w14:textId="77777777" w:rsidR="0018563C" w:rsidRPr="006D6570" w:rsidRDefault="0018563C" w:rsidP="0018563C">
      <w:pPr>
        <w:rPr>
          <w:rFonts w:ascii="Arial" w:hAnsi="Arial" w:cs="Arial"/>
        </w:rPr>
      </w:pPr>
    </w:p>
    <w:p w14:paraId="78B2E0BC" w14:textId="77777777" w:rsidR="0018563C" w:rsidRPr="006D6570" w:rsidRDefault="0018563C" w:rsidP="0018563C">
      <w:pPr>
        <w:rPr>
          <w:rFonts w:ascii="Arial" w:hAnsi="Arial" w:cs="Arial"/>
        </w:rPr>
      </w:pPr>
    </w:p>
    <w:p w14:paraId="01648682" w14:textId="77777777" w:rsidR="0018563C" w:rsidRPr="006D6570" w:rsidRDefault="0018563C" w:rsidP="0018563C">
      <w:pPr>
        <w:rPr>
          <w:rFonts w:ascii="Arial" w:hAnsi="Arial" w:cs="Arial"/>
        </w:rPr>
      </w:pPr>
    </w:p>
    <w:p w14:paraId="0888E699" w14:textId="77777777" w:rsidR="0018563C" w:rsidRPr="006D6570" w:rsidRDefault="0018563C" w:rsidP="0018563C">
      <w:pPr>
        <w:rPr>
          <w:rFonts w:ascii="Arial" w:hAnsi="Arial" w:cs="Arial"/>
        </w:rPr>
      </w:pPr>
    </w:p>
    <w:p w14:paraId="070325FF" w14:textId="77777777" w:rsidR="0018563C" w:rsidRPr="006D6570" w:rsidRDefault="0018563C" w:rsidP="0018563C">
      <w:pPr>
        <w:rPr>
          <w:rFonts w:ascii="Arial" w:hAnsi="Arial" w:cs="Arial"/>
        </w:rPr>
      </w:pPr>
    </w:p>
    <w:p w14:paraId="1ED55F46" w14:textId="77777777" w:rsidR="0018563C" w:rsidRPr="006D6570" w:rsidRDefault="0018563C" w:rsidP="0018563C">
      <w:pPr>
        <w:rPr>
          <w:rFonts w:ascii="Arial" w:hAnsi="Arial" w:cs="Arial"/>
        </w:rPr>
      </w:pPr>
    </w:p>
    <w:p w14:paraId="7AB4C207" w14:textId="77777777" w:rsidR="0018563C" w:rsidRPr="006D6570" w:rsidRDefault="0018563C" w:rsidP="0018563C">
      <w:pPr>
        <w:rPr>
          <w:rFonts w:ascii="Arial" w:hAnsi="Arial" w:cs="Arial"/>
        </w:rPr>
      </w:pPr>
    </w:p>
    <w:p w14:paraId="03847494" w14:textId="77777777" w:rsidR="0018563C" w:rsidRPr="006D6570" w:rsidRDefault="0018563C" w:rsidP="0018563C">
      <w:pPr>
        <w:rPr>
          <w:rFonts w:ascii="Arial" w:hAnsi="Arial" w:cs="Arial"/>
        </w:rPr>
      </w:pPr>
    </w:p>
    <w:p w14:paraId="0B790E89" w14:textId="77777777" w:rsidR="0018563C" w:rsidRPr="006D6570" w:rsidRDefault="0018563C" w:rsidP="0018563C"/>
    <w:p w14:paraId="3E2F5D29" w14:textId="77777777" w:rsidR="0018563C" w:rsidRPr="006D6570" w:rsidRDefault="0018563C" w:rsidP="0018563C"/>
    <w:p w14:paraId="3A15BAFF" w14:textId="77777777" w:rsidR="0018563C" w:rsidRPr="006D6570" w:rsidRDefault="0018563C" w:rsidP="0018563C"/>
    <w:p w14:paraId="6EB39EF4" w14:textId="77777777" w:rsidR="0018563C" w:rsidRPr="006D6570" w:rsidRDefault="0018563C" w:rsidP="0018563C"/>
    <w:p w14:paraId="6E98CC49" w14:textId="77777777" w:rsidR="00C7707B" w:rsidRPr="006D6570" w:rsidRDefault="00C7707B"/>
    <w:sectPr w:rsidR="00C7707B" w:rsidRPr="006D6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251C2"/>
    <w:multiLevelType w:val="hybridMultilevel"/>
    <w:tmpl w:val="98465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650F6B"/>
    <w:multiLevelType w:val="hybridMultilevel"/>
    <w:tmpl w:val="DBD636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3C"/>
    <w:rsid w:val="000626F7"/>
    <w:rsid w:val="0018563C"/>
    <w:rsid w:val="001C0671"/>
    <w:rsid w:val="00355436"/>
    <w:rsid w:val="00537876"/>
    <w:rsid w:val="00564485"/>
    <w:rsid w:val="006D6570"/>
    <w:rsid w:val="00C7707B"/>
    <w:rsid w:val="00E13192"/>
    <w:rsid w:val="00EE4EBD"/>
    <w:rsid w:val="00F00ECD"/>
    <w:rsid w:val="00FB2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CE02"/>
  <w15:chartTrackingRefBased/>
  <w15:docId w15:val="{C47078B8-3B10-400D-AB4A-56E3D38F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3C"/>
    <w:rPr>
      <w:kern w:val="2"/>
      <w:lang w:val="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8563C"/>
    <w:pPr>
      <w:ind w:left="720"/>
      <w:contextualSpacing/>
    </w:pPr>
  </w:style>
  <w:style w:type="character" w:styleId="Istaknuto">
    <w:name w:val="Emphasis"/>
    <w:qFormat/>
    <w:rsid w:val="0018563C"/>
    <w:rPr>
      <w:i/>
      <w:iCs/>
    </w:rPr>
  </w:style>
  <w:style w:type="paragraph" w:styleId="Bezproreda">
    <w:name w:val="No Spacing"/>
    <w:link w:val="BezproredaChar"/>
    <w:uiPriority w:val="1"/>
    <w:qFormat/>
    <w:rsid w:val="0018563C"/>
    <w:pPr>
      <w:spacing w:after="0" w:line="240" w:lineRule="auto"/>
    </w:pPr>
    <w:rPr>
      <w:rFonts w:ascii="Calibri" w:eastAsia="Calibri" w:hAnsi="Calibri" w:cs="Times New Roman"/>
    </w:rPr>
  </w:style>
  <w:style w:type="character" w:customStyle="1" w:styleId="BezproredaChar">
    <w:name w:val="Bez proreda Char"/>
    <w:link w:val="Bezproreda"/>
    <w:uiPriority w:val="1"/>
    <w:rsid w:val="0018563C"/>
    <w:rPr>
      <w:rFonts w:ascii="Calibri" w:eastAsia="Calibri" w:hAnsi="Calibri" w:cs="Times New Roman"/>
    </w:rPr>
  </w:style>
  <w:style w:type="paragraph" w:customStyle="1" w:styleId="xmsolistparagraph">
    <w:name w:val="x_msolistparagraph"/>
    <w:basedOn w:val="Normal"/>
    <w:rsid w:val="0018563C"/>
    <w:pPr>
      <w:spacing w:before="100" w:beforeAutospacing="1" w:after="100" w:afterAutospacing="1" w:line="240" w:lineRule="auto"/>
    </w:pPr>
    <w:rPr>
      <w:rFonts w:ascii="Times New Roman" w:eastAsia="Times New Roman" w:hAnsi="Times New Roman" w:cs="Times New Roman"/>
      <w:kern w:val="0"/>
      <w:sz w:val="24"/>
      <w:szCs w:val="24"/>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1159</Words>
  <Characters>6607</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Zdilar Pešutić</dc:creator>
  <cp:keywords/>
  <dc:description/>
  <cp:lastModifiedBy>Jasna Zdilar Pešutić</cp:lastModifiedBy>
  <cp:revision>3</cp:revision>
  <dcterms:created xsi:type="dcterms:W3CDTF">2025-10-09T11:12:00Z</dcterms:created>
  <dcterms:modified xsi:type="dcterms:W3CDTF">2025-10-09T13:32:00Z</dcterms:modified>
</cp:coreProperties>
</file>