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C9" w:rsidRPr="00CE67EF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REPUBLIKA HRVATSKA</w:t>
      </w:r>
    </w:p>
    <w:p w:rsidR="009409C9" w:rsidRPr="00CE67EF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OSNOVNA ŠKOLA „VLADIMIR NAZOR“</w:t>
      </w:r>
    </w:p>
    <w:p w:rsidR="009409C9" w:rsidRPr="00CE67EF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                K R I Ž E V C I</w:t>
      </w:r>
    </w:p>
    <w:p w:rsidR="009409C9" w:rsidRPr="00222A2A" w:rsidRDefault="00342B37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Klasa:602-01/25</w:t>
      </w:r>
      <w:r w:rsidR="009409C9" w:rsidRPr="00222A2A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-13/01</w:t>
      </w:r>
    </w:p>
    <w:p w:rsidR="009409C9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proofErr w:type="spellStart"/>
      <w:r w:rsidRPr="00222A2A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Ur.broj</w:t>
      </w:r>
      <w:proofErr w:type="spellEnd"/>
      <w:r w:rsidRPr="00222A2A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: 2137-43-01-24-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2</w:t>
      </w:r>
    </w:p>
    <w:p w:rsidR="009409C9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9409C9" w:rsidRPr="00CE67EF" w:rsidRDefault="00146582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Križevci, 17</w:t>
      </w:r>
      <w:r w:rsidR="009409C9"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. 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veljače 2025</w:t>
      </w:r>
      <w:r w:rsidR="009409C9"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. godine</w:t>
      </w:r>
    </w:p>
    <w:p w:rsidR="009409C9" w:rsidRPr="00CE67EF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</w:t>
      </w:r>
    </w:p>
    <w:p w:rsidR="009409C9" w:rsidRPr="00CE67EF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</w:t>
      </w:r>
    </w:p>
    <w:p w:rsidR="009409C9" w:rsidRPr="00CE67EF" w:rsidRDefault="009409C9" w:rsidP="009409C9">
      <w:pPr>
        <w:shd w:val="clear" w:color="auto" w:fill="FFFFFF"/>
        <w:jc w:val="both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Na temelju čl. 14 Pravilnika o izvođenju izleta, ekskurzija i drugih odgojno-obrazovnih aktivnosti izvan škole </w:t>
      </w:r>
      <w:r w:rsidR="0014658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(NN 67/2014), ravnatelj Škole 17</w:t>
      </w: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. </w:t>
      </w:r>
      <w:r w:rsidR="0014658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veljače 2025</w:t>
      </w:r>
      <w:bookmarkStart w:id="0" w:name="_GoBack"/>
      <w:bookmarkEnd w:id="0"/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. godine donosi</w:t>
      </w:r>
    </w:p>
    <w:p w:rsidR="009409C9" w:rsidRPr="00CE67EF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</w:t>
      </w:r>
    </w:p>
    <w:p w:rsidR="009409C9" w:rsidRPr="00CE67EF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9409C9" w:rsidRPr="00CE67EF" w:rsidRDefault="009409C9" w:rsidP="009409C9">
      <w:pPr>
        <w:shd w:val="clear" w:color="auto" w:fill="FFFFFF"/>
        <w:jc w:val="center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 D L U K U</w:t>
      </w:r>
    </w:p>
    <w:p w:rsidR="009409C9" w:rsidRPr="00CE67EF" w:rsidRDefault="009409C9" w:rsidP="009409C9">
      <w:pPr>
        <w:shd w:val="clear" w:color="auto" w:fill="FFFFFF"/>
        <w:jc w:val="center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o imenovanju 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Povjerenstva</w:t>
      </w:r>
      <w:r w:rsidRPr="00CE67E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za provedbu javnoga poziva i izbor najpovoljnije ponude </w:t>
      </w:r>
      <w:proofErr w:type="spellStart"/>
      <w:r w:rsidRPr="00CE67E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izvanučioničke</w:t>
      </w:r>
      <w:proofErr w:type="spellEnd"/>
      <w:r w:rsidRPr="00CE67E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nastave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8. a i 8. b</w:t>
      </w:r>
      <w:r w:rsidRPr="00CE67E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razreda u školskoj godini 2024/2025 Osnovne škole „Vladimir Nazor“ Križevci</w:t>
      </w:r>
    </w:p>
    <w:p w:rsidR="009409C9" w:rsidRPr="00CE67EF" w:rsidRDefault="009409C9" w:rsidP="009409C9">
      <w:pPr>
        <w:shd w:val="clear" w:color="auto" w:fill="FFFFFF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  <w:r w:rsidRPr="00CE67E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9409C9" w:rsidRPr="00CE67EF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</w:t>
      </w:r>
    </w:p>
    <w:p w:rsidR="009409C9" w:rsidRPr="00CE67EF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</w:t>
      </w:r>
    </w:p>
    <w:p w:rsidR="009409C9" w:rsidRPr="00A270B9" w:rsidRDefault="009409C9" w:rsidP="009409C9">
      <w:pPr>
        <w:pStyle w:val="Odlomakpopisa"/>
        <w:shd w:val="clear" w:color="auto" w:fill="FFFFFF"/>
        <w:ind w:left="1080"/>
        <w:jc w:val="center"/>
        <w:rPr>
          <w:rFonts w:ascii="Arial" w:hAnsi="Arial" w:cs="Arial"/>
          <w:b/>
          <w:color w:val="201F1E"/>
          <w:sz w:val="24"/>
          <w:szCs w:val="24"/>
          <w:lang w:eastAsia="hr-HR"/>
        </w:rPr>
      </w:pPr>
      <w:r w:rsidRPr="00A270B9">
        <w:rPr>
          <w:rFonts w:ascii="Arial" w:hAnsi="Arial" w:cs="Arial"/>
          <w:b/>
          <w:color w:val="201F1E"/>
          <w:sz w:val="24"/>
          <w:szCs w:val="24"/>
          <w:lang w:eastAsia="hr-HR"/>
        </w:rPr>
        <w:t>I.</w:t>
      </w:r>
    </w:p>
    <w:p w:rsidR="009409C9" w:rsidRPr="00CE67EF" w:rsidRDefault="009409C9" w:rsidP="009409C9">
      <w:pPr>
        <w:shd w:val="clear" w:color="auto" w:fill="FFFFFF"/>
        <w:ind w:left="360"/>
        <w:jc w:val="both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lang w:eastAsia="hr-HR"/>
        </w:rPr>
        <w:t>Povjerenstvo iz naslova čine:</w:t>
      </w:r>
    </w:p>
    <w:p w:rsidR="009409C9" w:rsidRPr="00CE67EF" w:rsidRDefault="009409C9" w:rsidP="009409C9">
      <w:pPr>
        <w:pStyle w:val="Odlomakpopisa"/>
        <w:shd w:val="clear" w:color="auto" w:fill="FFFFFF"/>
        <w:ind w:left="1080"/>
        <w:jc w:val="both"/>
        <w:rPr>
          <w:rFonts w:ascii="Arial" w:hAnsi="Arial" w:cs="Arial"/>
          <w:color w:val="201F1E"/>
          <w:sz w:val="24"/>
          <w:szCs w:val="24"/>
          <w:lang w:eastAsia="hr-HR"/>
        </w:rPr>
      </w:pPr>
    </w:p>
    <w:p w:rsidR="009409C9" w:rsidRPr="00CE67EF" w:rsidRDefault="009409C9" w:rsidP="009409C9">
      <w:pPr>
        <w:pStyle w:val="Odlomakpopisa"/>
        <w:shd w:val="clear" w:color="auto" w:fill="FFFFFF"/>
        <w:ind w:left="1080"/>
        <w:jc w:val="both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lang w:eastAsia="hr-HR"/>
        </w:rPr>
        <w:t xml:space="preserve">Igor </w:t>
      </w:r>
      <w:proofErr w:type="spellStart"/>
      <w:r w:rsidRPr="00CE67EF">
        <w:rPr>
          <w:rFonts w:ascii="Arial" w:hAnsi="Arial" w:cs="Arial"/>
          <w:color w:val="201F1E"/>
          <w:sz w:val="24"/>
          <w:szCs w:val="24"/>
          <w:lang w:eastAsia="hr-HR"/>
        </w:rPr>
        <w:t>Brkić</w:t>
      </w:r>
      <w:proofErr w:type="spellEnd"/>
      <w:r w:rsidRPr="00CE67EF">
        <w:rPr>
          <w:rFonts w:ascii="Arial" w:hAnsi="Arial" w:cs="Arial"/>
          <w:color w:val="201F1E"/>
          <w:sz w:val="24"/>
          <w:szCs w:val="24"/>
          <w:lang w:eastAsia="hr-HR"/>
        </w:rPr>
        <w:t xml:space="preserve">, </w:t>
      </w:r>
      <w:proofErr w:type="spellStart"/>
      <w:r w:rsidRPr="00CE67EF">
        <w:rPr>
          <w:rFonts w:ascii="Arial" w:hAnsi="Arial" w:cs="Arial"/>
          <w:color w:val="201F1E"/>
          <w:sz w:val="24"/>
          <w:szCs w:val="24"/>
          <w:lang w:eastAsia="hr-HR"/>
        </w:rPr>
        <w:t>ravnatelj</w:t>
      </w:r>
      <w:proofErr w:type="spellEnd"/>
      <w:r w:rsidRPr="00CE67EF"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 w:rsidRPr="00CE67EF">
        <w:rPr>
          <w:rFonts w:ascii="Arial" w:hAnsi="Arial" w:cs="Arial"/>
          <w:color w:val="201F1E"/>
          <w:sz w:val="24"/>
          <w:szCs w:val="24"/>
          <w:lang w:eastAsia="hr-HR"/>
        </w:rPr>
        <w:t>škole</w:t>
      </w:r>
      <w:proofErr w:type="spellEnd"/>
      <w:r w:rsidRPr="00CE67EF">
        <w:rPr>
          <w:rFonts w:ascii="Arial" w:hAnsi="Arial" w:cs="Arial"/>
          <w:color w:val="201F1E"/>
          <w:sz w:val="24"/>
          <w:szCs w:val="24"/>
          <w:lang w:eastAsia="hr-HR"/>
        </w:rPr>
        <w:t>;</w:t>
      </w:r>
    </w:p>
    <w:p w:rsidR="009409C9" w:rsidRPr="00CE67EF" w:rsidRDefault="009409C9" w:rsidP="009409C9">
      <w:pPr>
        <w:pStyle w:val="Odlomakpopisa"/>
        <w:shd w:val="clear" w:color="auto" w:fill="FFFFFF"/>
        <w:ind w:left="1080"/>
        <w:jc w:val="both"/>
        <w:rPr>
          <w:rFonts w:ascii="Arial" w:hAnsi="Arial" w:cs="Arial"/>
          <w:color w:val="201F1E"/>
          <w:sz w:val="24"/>
          <w:szCs w:val="24"/>
          <w:lang w:eastAsia="hr-HR"/>
        </w:rPr>
      </w:pP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Natalija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Radotović-Maksić</w:t>
      </w:r>
      <w:proofErr w:type="spellEnd"/>
      <w:r w:rsidRPr="00CE67EF">
        <w:rPr>
          <w:rFonts w:ascii="Arial" w:hAnsi="Arial" w:cs="Arial"/>
          <w:color w:val="201F1E"/>
          <w:sz w:val="24"/>
          <w:szCs w:val="24"/>
          <w:lang w:eastAsia="hr-HR"/>
        </w:rPr>
        <w:t xml:space="preserve">, </w:t>
      </w:r>
      <w:proofErr w:type="spellStart"/>
      <w:r w:rsidRPr="00CE67EF">
        <w:rPr>
          <w:rFonts w:ascii="Arial" w:hAnsi="Arial" w:cs="Arial"/>
          <w:color w:val="201F1E"/>
          <w:sz w:val="24"/>
          <w:szCs w:val="24"/>
          <w:lang w:eastAsia="hr-HR"/>
        </w:rPr>
        <w:t>učitelj</w:t>
      </w:r>
      <w:r>
        <w:rPr>
          <w:rFonts w:ascii="Arial" w:hAnsi="Arial" w:cs="Arial"/>
          <w:color w:val="201F1E"/>
          <w:sz w:val="24"/>
          <w:szCs w:val="24"/>
          <w:lang w:eastAsia="hr-HR"/>
        </w:rPr>
        <w:t>ica</w:t>
      </w:r>
      <w:proofErr w:type="spellEnd"/>
      <w:r w:rsidRPr="00CE67EF"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matematike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,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razrednica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8. b</w:t>
      </w:r>
      <w:r w:rsidRPr="00CE67EF"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 w:rsidRPr="00CE67EF">
        <w:rPr>
          <w:rFonts w:ascii="Arial" w:hAnsi="Arial" w:cs="Arial"/>
          <w:color w:val="201F1E"/>
          <w:sz w:val="24"/>
          <w:szCs w:val="24"/>
          <w:lang w:eastAsia="hr-HR"/>
        </w:rPr>
        <w:t>razreda</w:t>
      </w:r>
      <w:proofErr w:type="spellEnd"/>
      <w:r w:rsidRPr="00CE67EF">
        <w:rPr>
          <w:rFonts w:ascii="Arial" w:hAnsi="Arial" w:cs="Arial"/>
          <w:color w:val="201F1E"/>
          <w:sz w:val="24"/>
          <w:szCs w:val="24"/>
          <w:lang w:eastAsia="hr-HR"/>
        </w:rPr>
        <w:t>;</w:t>
      </w:r>
    </w:p>
    <w:p w:rsidR="009409C9" w:rsidRDefault="00342B37" w:rsidP="009409C9">
      <w:pPr>
        <w:pStyle w:val="Odlomakpopisa"/>
        <w:shd w:val="clear" w:color="auto" w:fill="FFFFFF"/>
        <w:ind w:left="1080"/>
        <w:jc w:val="both"/>
        <w:rPr>
          <w:rFonts w:ascii="Arial" w:hAnsi="Arial" w:cs="Arial"/>
          <w:color w:val="201F1E"/>
          <w:sz w:val="24"/>
          <w:szCs w:val="24"/>
          <w:lang w:eastAsia="hr-HR"/>
        </w:rPr>
      </w:pP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Petar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Babić</w:t>
      </w:r>
      <w:proofErr w:type="spellEnd"/>
      <w:r w:rsidR="009409C9" w:rsidRPr="00CE67EF">
        <w:rPr>
          <w:rFonts w:ascii="Arial" w:hAnsi="Arial" w:cs="Arial"/>
          <w:color w:val="201F1E"/>
          <w:sz w:val="24"/>
          <w:szCs w:val="24"/>
          <w:lang w:eastAsia="hr-HR"/>
        </w:rPr>
        <w:t xml:space="preserve">,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učitelj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hrvatskog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jezika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,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razrednik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8. A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razreda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>;</w:t>
      </w:r>
    </w:p>
    <w:p w:rsidR="00342B37" w:rsidRDefault="00342B37" w:rsidP="009409C9">
      <w:pPr>
        <w:pStyle w:val="Odlomakpopisa"/>
        <w:shd w:val="clear" w:color="auto" w:fill="FFFFFF"/>
        <w:ind w:left="1080"/>
        <w:jc w:val="both"/>
        <w:rPr>
          <w:rFonts w:ascii="Arial" w:hAnsi="Arial" w:cs="Arial"/>
          <w:color w:val="201F1E"/>
          <w:sz w:val="24"/>
          <w:szCs w:val="24"/>
          <w:lang w:eastAsia="hr-HR"/>
        </w:rPr>
      </w:pP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Metka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Falk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Berend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,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predstavnik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roditelja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8. A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razreda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u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Vijeću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roditelja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>;</w:t>
      </w:r>
    </w:p>
    <w:p w:rsidR="00342B37" w:rsidRDefault="00342B37" w:rsidP="009409C9">
      <w:pPr>
        <w:pStyle w:val="Odlomakpopisa"/>
        <w:shd w:val="clear" w:color="auto" w:fill="FFFFFF"/>
        <w:ind w:left="1080"/>
        <w:jc w:val="both"/>
        <w:rPr>
          <w:rFonts w:ascii="Arial" w:hAnsi="Arial" w:cs="Arial"/>
          <w:color w:val="201F1E"/>
          <w:sz w:val="24"/>
          <w:szCs w:val="24"/>
          <w:lang w:eastAsia="hr-HR"/>
        </w:rPr>
      </w:pPr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Valentina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Miško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,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predstavnik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roditelja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u 8. B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razredu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u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Vijeću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roditelja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>;</w:t>
      </w:r>
    </w:p>
    <w:p w:rsidR="00342B37" w:rsidRDefault="00342B37" w:rsidP="009409C9">
      <w:pPr>
        <w:pStyle w:val="Odlomakpopisa"/>
        <w:shd w:val="clear" w:color="auto" w:fill="FFFFFF"/>
        <w:ind w:left="1080"/>
        <w:jc w:val="both"/>
        <w:rPr>
          <w:rFonts w:ascii="Arial" w:hAnsi="Arial" w:cs="Arial"/>
          <w:color w:val="201F1E"/>
          <w:sz w:val="24"/>
          <w:szCs w:val="24"/>
          <w:lang w:eastAsia="hr-HR"/>
        </w:rPr>
      </w:pPr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Lena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Berend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,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predsjednica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8. A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razreda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>;</w:t>
      </w:r>
    </w:p>
    <w:p w:rsidR="00342B37" w:rsidRPr="00CE67EF" w:rsidRDefault="00342B37" w:rsidP="009409C9">
      <w:pPr>
        <w:pStyle w:val="Odlomakpopisa"/>
        <w:shd w:val="clear" w:color="auto" w:fill="FFFFFF"/>
        <w:ind w:left="1080"/>
        <w:jc w:val="both"/>
        <w:rPr>
          <w:rFonts w:ascii="Arial" w:hAnsi="Arial" w:cs="Arial"/>
          <w:color w:val="201F1E"/>
          <w:sz w:val="24"/>
          <w:szCs w:val="24"/>
          <w:lang w:eastAsia="hr-HR"/>
        </w:rPr>
      </w:pP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Karlo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Šujica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,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predsjednik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8. B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razreda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>;</w:t>
      </w:r>
    </w:p>
    <w:p w:rsidR="009409C9" w:rsidRDefault="009409C9" w:rsidP="009409C9">
      <w:pPr>
        <w:pStyle w:val="Odlomakpopisa"/>
        <w:shd w:val="clear" w:color="auto" w:fill="FFFFFF"/>
        <w:ind w:left="1080"/>
        <w:jc w:val="both"/>
        <w:rPr>
          <w:rFonts w:ascii="Arial" w:hAnsi="Arial" w:cs="Arial"/>
          <w:color w:val="201F1E"/>
          <w:sz w:val="24"/>
          <w:szCs w:val="24"/>
          <w:lang w:eastAsia="hr-HR"/>
        </w:rPr>
      </w:pPr>
    </w:p>
    <w:p w:rsidR="009409C9" w:rsidRDefault="009409C9" w:rsidP="009409C9">
      <w:pPr>
        <w:pStyle w:val="Odlomakpopisa"/>
        <w:shd w:val="clear" w:color="auto" w:fill="FFFFFF"/>
        <w:ind w:left="1080"/>
        <w:jc w:val="both"/>
        <w:rPr>
          <w:rFonts w:ascii="Arial" w:hAnsi="Arial" w:cs="Arial"/>
          <w:color w:val="201F1E"/>
          <w:sz w:val="24"/>
          <w:szCs w:val="24"/>
          <w:lang w:eastAsia="hr-HR"/>
        </w:rPr>
      </w:pPr>
    </w:p>
    <w:p w:rsidR="009409C9" w:rsidRPr="00A270B9" w:rsidRDefault="009409C9" w:rsidP="009409C9">
      <w:pPr>
        <w:pStyle w:val="Odlomakpopisa"/>
        <w:shd w:val="clear" w:color="auto" w:fill="FFFFFF"/>
        <w:ind w:left="1080"/>
        <w:jc w:val="center"/>
        <w:rPr>
          <w:rFonts w:ascii="Arial" w:hAnsi="Arial" w:cs="Arial"/>
          <w:b/>
          <w:color w:val="201F1E"/>
          <w:sz w:val="24"/>
          <w:szCs w:val="24"/>
          <w:lang w:eastAsia="hr-HR"/>
        </w:rPr>
      </w:pPr>
      <w:r w:rsidRPr="00A270B9">
        <w:rPr>
          <w:rFonts w:ascii="Arial" w:hAnsi="Arial" w:cs="Arial"/>
          <w:b/>
          <w:color w:val="201F1E"/>
          <w:sz w:val="24"/>
          <w:szCs w:val="24"/>
          <w:lang w:eastAsia="hr-HR"/>
        </w:rPr>
        <w:t>II.</w:t>
      </w:r>
    </w:p>
    <w:p w:rsidR="009409C9" w:rsidRDefault="009409C9" w:rsidP="009409C9">
      <w:pPr>
        <w:pStyle w:val="Odlomakpopisa"/>
        <w:shd w:val="clear" w:color="auto" w:fill="FFFFFF"/>
        <w:ind w:left="1080"/>
        <w:jc w:val="both"/>
        <w:rPr>
          <w:rFonts w:ascii="Arial" w:hAnsi="Arial" w:cs="Arial"/>
          <w:color w:val="201F1E"/>
          <w:sz w:val="24"/>
          <w:szCs w:val="24"/>
          <w:lang w:eastAsia="hr-HR"/>
        </w:rPr>
      </w:pPr>
    </w:p>
    <w:p w:rsidR="009409C9" w:rsidRDefault="009409C9" w:rsidP="009409C9">
      <w:pPr>
        <w:pStyle w:val="Odlomakpopisa"/>
        <w:shd w:val="clear" w:color="auto" w:fill="FFFFFF"/>
        <w:ind w:left="1080"/>
        <w:jc w:val="both"/>
        <w:rPr>
          <w:rFonts w:ascii="Arial" w:hAnsi="Arial" w:cs="Arial"/>
          <w:color w:val="201F1E"/>
          <w:sz w:val="24"/>
          <w:szCs w:val="24"/>
          <w:lang w:eastAsia="hr-HR"/>
        </w:rPr>
      </w:pP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Povjerenstvo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radi</w:t>
      </w:r>
      <w:proofErr w:type="spellEnd"/>
      <w:r w:rsidR="00342B37"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 w:rsidR="00342B37">
        <w:rPr>
          <w:rFonts w:ascii="Arial" w:hAnsi="Arial" w:cs="Arial"/>
          <w:color w:val="201F1E"/>
          <w:sz w:val="24"/>
          <w:szCs w:val="24"/>
          <w:lang w:eastAsia="hr-HR"/>
        </w:rPr>
        <w:t>na</w:t>
      </w:r>
      <w:proofErr w:type="spellEnd"/>
      <w:r w:rsidR="00342B37"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 w:rsidR="00342B37">
        <w:rPr>
          <w:rFonts w:ascii="Arial" w:hAnsi="Arial" w:cs="Arial"/>
          <w:color w:val="201F1E"/>
          <w:sz w:val="24"/>
          <w:szCs w:val="24"/>
          <w:lang w:eastAsia="hr-HR"/>
        </w:rPr>
        <w:t>sastancima</w:t>
      </w:r>
      <w:proofErr w:type="spellEnd"/>
      <w:r w:rsidR="00342B37"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 w:rsidR="00342B37">
        <w:rPr>
          <w:rFonts w:ascii="Arial" w:hAnsi="Arial" w:cs="Arial"/>
          <w:color w:val="201F1E"/>
          <w:sz w:val="24"/>
          <w:szCs w:val="24"/>
          <w:lang w:eastAsia="hr-HR"/>
        </w:rPr>
        <w:t>na</w:t>
      </w:r>
      <w:proofErr w:type="spellEnd"/>
      <w:r w:rsidR="00342B37"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 w:rsidR="00342B37">
        <w:rPr>
          <w:rFonts w:ascii="Arial" w:hAnsi="Arial" w:cs="Arial"/>
          <w:color w:val="201F1E"/>
          <w:sz w:val="24"/>
          <w:szCs w:val="24"/>
          <w:lang w:eastAsia="hr-HR"/>
        </w:rPr>
        <w:t>kojima</w:t>
      </w:r>
      <w:proofErr w:type="spellEnd"/>
      <w:r w:rsidR="00342B37">
        <w:rPr>
          <w:rFonts w:ascii="Arial" w:hAnsi="Arial" w:cs="Arial"/>
          <w:color w:val="201F1E"/>
          <w:sz w:val="24"/>
          <w:szCs w:val="24"/>
          <w:lang w:eastAsia="hr-HR"/>
        </w:rPr>
        <w:t xml:space="preserve"> se </w:t>
      </w:r>
      <w:proofErr w:type="spellStart"/>
      <w:r w:rsidR="00342B37">
        <w:rPr>
          <w:rFonts w:ascii="Arial" w:hAnsi="Arial" w:cs="Arial"/>
          <w:color w:val="201F1E"/>
          <w:sz w:val="24"/>
          <w:szCs w:val="24"/>
          <w:lang w:eastAsia="hr-HR"/>
        </w:rPr>
        <w:t>vodi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zapisnik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.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Članovi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Povjerenstva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na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prvom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sastanku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između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sebe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biraju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presjednika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koji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ne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može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biti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ravnatelj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lang w:eastAsia="hr-HR"/>
        </w:rPr>
        <w:t>Škole</w:t>
      </w:r>
      <w:proofErr w:type="spellEnd"/>
      <w:r>
        <w:rPr>
          <w:rFonts w:ascii="Arial" w:hAnsi="Arial" w:cs="Arial"/>
          <w:color w:val="201F1E"/>
          <w:sz w:val="24"/>
          <w:szCs w:val="24"/>
          <w:lang w:eastAsia="hr-HR"/>
        </w:rPr>
        <w:t>.</w:t>
      </w:r>
    </w:p>
    <w:p w:rsidR="009409C9" w:rsidRDefault="009409C9" w:rsidP="009409C9">
      <w:pPr>
        <w:pStyle w:val="Odlomakpopisa"/>
        <w:shd w:val="clear" w:color="auto" w:fill="FFFFFF"/>
        <w:ind w:left="1080"/>
        <w:jc w:val="both"/>
        <w:rPr>
          <w:rFonts w:ascii="Arial" w:hAnsi="Arial" w:cs="Arial"/>
          <w:color w:val="201F1E"/>
          <w:sz w:val="24"/>
          <w:szCs w:val="24"/>
          <w:lang w:eastAsia="hr-HR"/>
        </w:rPr>
      </w:pPr>
    </w:p>
    <w:p w:rsidR="009409C9" w:rsidRPr="00A270B9" w:rsidRDefault="009409C9" w:rsidP="009409C9">
      <w:pPr>
        <w:pStyle w:val="Odlomakpopisa"/>
        <w:shd w:val="clear" w:color="auto" w:fill="FFFFFF"/>
        <w:ind w:left="1080"/>
        <w:jc w:val="center"/>
        <w:rPr>
          <w:rFonts w:ascii="Arial" w:hAnsi="Arial" w:cs="Arial"/>
          <w:b/>
          <w:color w:val="201F1E"/>
          <w:sz w:val="24"/>
          <w:szCs w:val="24"/>
          <w:lang w:eastAsia="hr-HR"/>
        </w:rPr>
      </w:pPr>
      <w:r w:rsidRPr="00A270B9">
        <w:rPr>
          <w:rFonts w:ascii="Arial" w:hAnsi="Arial" w:cs="Arial"/>
          <w:b/>
          <w:color w:val="201F1E"/>
          <w:sz w:val="24"/>
          <w:szCs w:val="24"/>
          <w:lang w:eastAsia="hr-HR"/>
        </w:rPr>
        <w:t>III.</w:t>
      </w:r>
    </w:p>
    <w:p w:rsidR="009409C9" w:rsidRDefault="009409C9" w:rsidP="009409C9">
      <w:pPr>
        <w:shd w:val="clear" w:color="auto" w:fill="FFFFFF"/>
        <w:rPr>
          <w:rFonts w:ascii="Arial" w:eastAsiaTheme="minorHAnsi" w:hAnsi="Arial" w:cs="Arial"/>
          <w:color w:val="201F1E"/>
          <w:kern w:val="2"/>
          <w:sz w:val="24"/>
          <w:szCs w:val="24"/>
          <w:lang w:val="en-US" w:eastAsia="hr-HR"/>
          <w14:ligatures w14:val="standardContextual"/>
        </w:rPr>
      </w:pPr>
      <w:proofErr w:type="spellStart"/>
      <w:r>
        <w:rPr>
          <w:rFonts w:ascii="Arial" w:eastAsiaTheme="minorHAnsi" w:hAnsi="Arial" w:cs="Arial"/>
          <w:color w:val="201F1E"/>
          <w:kern w:val="2"/>
          <w:sz w:val="24"/>
          <w:szCs w:val="24"/>
          <w:lang w:val="en-US" w:eastAsia="hr-HR"/>
          <w14:ligatures w14:val="standardContextual"/>
        </w:rPr>
        <w:t>Obveze</w:t>
      </w:r>
      <w:proofErr w:type="spellEnd"/>
      <w:r>
        <w:rPr>
          <w:rFonts w:ascii="Arial" w:eastAsiaTheme="minorHAnsi" w:hAnsi="Arial" w:cs="Arial"/>
          <w:color w:val="201F1E"/>
          <w:kern w:val="2"/>
          <w:sz w:val="24"/>
          <w:szCs w:val="24"/>
          <w:lang w:val="en-US" w:eastAsia="hr-HR"/>
          <w14:ligatures w14:val="standardContextual"/>
        </w:rPr>
        <w:t xml:space="preserve"> </w:t>
      </w:r>
      <w:proofErr w:type="spellStart"/>
      <w:r>
        <w:rPr>
          <w:rFonts w:ascii="Arial" w:eastAsiaTheme="minorHAnsi" w:hAnsi="Arial" w:cs="Arial"/>
          <w:color w:val="201F1E"/>
          <w:kern w:val="2"/>
          <w:sz w:val="24"/>
          <w:szCs w:val="24"/>
          <w:lang w:val="en-US" w:eastAsia="hr-HR"/>
          <w14:ligatures w14:val="standardContextual"/>
        </w:rPr>
        <w:t>Povjerenstva</w:t>
      </w:r>
      <w:proofErr w:type="spellEnd"/>
      <w:r>
        <w:rPr>
          <w:rFonts w:ascii="Arial" w:eastAsiaTheme="minorHAnsi" w:hAnsi="Arial" w:cs="Arial"/>
          <w:color w:val="201F1E"/>
          <w:kern w:val="2"/>
          <w:sz w:val="24"/>
          <w:szCs w:val="24"/>
          <w:lang w:val="en-US" w:eastAsia="hr-HR"/>
          <w14:ligatures w14:val="standardContextual"/>
        </w:rPr>
        <w:t xml:space="preserve"> </w:t>
      </w:r>
      <w:proofErr w:type="spellStart"/>
      <w:r>
        <w:rPr>
          <w:rFonts w:ascii="Arial" w:eastAsiaTheme="minorHAnsi" w:hAnsi="Arial" w:cs="Arial"/>
          <w:color w:val="201F1E"/>
          <w:kern w:val="2"/>
          <w:sz w:val="24"/>
          <w:szCs w:val="24"/>
          <w:lang w:val="en-US" w:eastAsia="hr-HR"/>
          <w14:ligatures w14:val="standardContextual"/>
        </w:rPr>
        <w:t>su</w:t>
      </w:r>
      <w:proofErr w:type="spellEnd"/>
      <w:r>
        <w:rPr>
          <w:rFonts w:ascii="Arial" w:eastAsiaTheme="minorHAnsi" w:hAnsi="Arial" w:cs="Arial"/>
          <w:color w:val="201F1E"/>
          <w:kern w:val="2"/>
          <w:sz w:val="24"/>
          <w:szCs w:val="24"/>
          <w:lang w:val="en-US" w:eastAsia="hr-HR"/>
          <w14:ligatures w14:val="standardContextual"/>
        </w:rPr>
        <w:t>:</w:t>
      </w:r>
    </w:p>
    <w:p w:rsidR="009409C9" w:rsidRDefault="009409C9" w:rsidP="009409C9">
      <w:pPr>
        <w:shd w:val="clear" w:color="auto" w:fill="FFFFFF"/>
        <w:rPr>
          <w:rFonts w:ascii="Arial" w:eastAsiaTheme="minorHAnsi" w:hAnsi="Arial" w:cs="Arial"/>
          <w:color w:val="201F1E"/>
          <w:kern w:val="2"/>
          <w:sz w:val="24"/>
          <w:szCs w:val="24"/>
          <w:lang w:val="en-US" w:eastAsia="hr-HR"/>
          <w14:ligatures w14:val="standardContextual"/>
        </w:rPr>
      </w:pPr>
    </w:p>
    <w:p w:rsidR="009409C9" w:rsidRDefault="009409C9" w:rsidP="009409C9">
      <w:pPr>
        <w:pStyle w:val="Odlomakpopisa"/>
        <w:numPr>
          <w:ilvl w:val="0"/>
          <w:numId w:val="1"/>
        </w:num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Donijeti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odluku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o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datumu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i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sadržaju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javnog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poziva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;</w:t>
      </w:r>
    </w:p>
    <w:p w:rsidR="009409C9" w:rsidRDefault="009409C9" w:rsidP="009409C9">
      <w:pPr>
        <w:pStyle w:val="Odlomakpopisa"/>
        <w:numPr>
          <w:ilvl w:val="0"/>
          <w:numId w:val="1"/>
        </w:num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Provjeriti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obrazac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za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ponudu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;</w:t>
      </w:r>
    </w:p>
    <w:p w:rsidR="009409C9" w:rsidRDefault="009409C9" w:rsidP="009409C9">
      <w:pPr>
        <w:pStyle w:val="Odlomakpopisa"/>
        <w:numPr>
          <w:ilvl w:val="0"/>
          <w:numId w:val="1"/>
        </w:num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Odrediti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datum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i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vrijeme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javnog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otvaranja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ponude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;</w:t>
      </w:r>
    </w:p>
    <w:p w:rsidR="009409C9" w:rsidRDefault="009409C9" w:rsidP="009409C9">
      <w:pPr>
        <w:pStyle w:val="Odlomakpopisa"/>
        <w:numPr>
          <w:ilvl w:val="0"/>
          <w:numId w:val="1"/>
        </w:num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Odabrati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ponudu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;</w:t>
      </w:r>
    </w:p>
    <w:p w:rsidR="009409C9" w:rsidRDefault="009409C9" w:rsidP="009409C9">
      <w:pPr>
        <w:pStyle w:val="Odlomakpopisa"/>
        <w:numPr>
          <w:ilvl w:val="0"/>
          <w:numId w:val="1"/>
        </w:num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Obavijestiti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Školski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odbor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,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Vijeće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roditelja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i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roditelje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razrednog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odjela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o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odabranoj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ponudi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;</w:t>
      </w:r>
    </w:p>
    <w:p w:rsidR="009409C9" w:rsidRDefault="009409C9" w:rsidP="009409C9">
      <w:pPr>
        <w:pStyle w:val="Odlomakpopisa"/>
        <w:numPr>
          <w:ilvl w:val="0"/>
          <w:numId w:val="1"/>
        </w:num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Zatražiti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objavu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rezultata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odabira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ponude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na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internetskim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stranicama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Osnovne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škole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“Vladimir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Nazor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”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Križevci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.</w:t>
      </w:r>
    </w:p>
    <w:p w:rsidR="009409C9" w:rsidRPr="00A270B9" w:rsidRDefault="009409C9" w:rsidP="009409C9">
      <w:pPr>
        <w:shd w:val="clear" w:color="auto" w:fill="FFFFFF"/>
        <w:jc w:val="center"/>
        <w:rPr>
          <w:rFonts w:ascii="Arial" w:hAnsi="Arial" w:cs="Arial"/>
          <w:b/>
          <w:color w:val="201F1E"/>
          <w:sz w:val="24"/>
          <w:szCs w:val="24"/>
          <w:bdr w:val="none" w:sz="0" w:space="0" w:color="auto" w:frame="1"/>
          <w:lang w:eastAsia="hr-HR"/>
        </w:rPr>
      </w:pPr>
      <w:r w:rsidRPr="00A270B9">
        <w:rPr>
          <w:rFonts w:ascii="Arial" w:hAnsi="Arial" w:cs="Arial"/>
          <w:b/>
          <w:color w:val="201F1E"/>
          <w:sz w:val="24"/>
          <w:szCs w:val="24"/>
          <w:bdr w:val="none" w:sz="0" w:space="0" w:color="auto" w:frame="1"/>
          <w:lang w:eastAsia="hr-HR"/>
        </w:rPr>
        <w:t>IV.</w:t>
      </w:r>
    </w:p>
    <w:p w:rsidR="009409C9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9409C9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Ova odluka stupa na snagu danom donošenja.</w:t>
      </w:r>
    </w:p>
    <w:p w:rsidR="009409C9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9409C9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9409C9" w:rsidRPr="00A270B9" w:rsidRDefault="009409C9" w:rsidP="009409C9">
      <w:pPr>
        <w:shd w:val="clear" w:color="auto" w:fill="FFFFFF"/>
        <w:jc w:val="right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RAVNATELJ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br/>
        <w:t>Igor Brkić</w:t>
      </w:r>
    </w:p>
    <w:p w:rsidR="009409C9" w:rsidRPr="00CE67EF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                    </w:t>
      </w:r>
    </w:p>
    <w:p w:rsidR="009409C9" w:rsidRPr="00CE67EF" w:rsidRDefault="009409C9" w:rsidP="009409C9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C00000"/>
          <w:sz w:val="24"/>
          <w:szCs w:val="24"/>
          <w:bdr w:val="none" w:sz="0" w:space="0" w:color="auto" w:frame="1"/>
          <w:lang w:eastAsia="hr-HR"/>
        </w:rPr>
        <w:t> </w:t>
      </w:r>
    </w:p>
    <w:p w:rsidR="001C1E00" w:rsidRDefault="001C1E00"/>
    <w:sectPr w:rsidR="001C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5417"/>
    <w:multiLevelType w:val="hybridMultilevel"/>
    <w:tmpl w:val="6222248A"/>
    <w:lvl w:ilvl="0" w:tplc="C22A6D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C9"/>
    <w:rsid w:val="00146582"/>
    <w:rsid w:val="001C1E00"/>
    <w:rsid w:val="00342B37"/>
    <w:rsid w:val="009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7884"/>
  <w15:chartTrackingRefBased/>
  <w15:docId w15:val="{336039F8-373A-4382-AE27-739AC3DE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9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5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5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2025-02-17T12:34:00Z</cp:lastPrinted>
  <dcterms:created xsi:type="dcterms:W3CDTF">2025-02-17T11:33:00Z</dcterms:created>
  <dcterms:modified xsi:type="dcterms:W3CDTF">2025-02-17T12:34:00Z</dcterms:modified>
</cp:coreProperties>
</file>