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F3A7" w14:textId="77777777" w:rsidR="001B2179" w:rsidRPr="004B64E1" w:rsidRDefault="001B2179" w:rsidP="001B2179">
      <w:pPr>
        <w:pStyle w:val="NoSpacing"/>
      </w:pPr>
      <w:r>
        <w:t xml:space="preserve">            </w:t>
      </w:r>
      <w:r w:rsidRPr="004B64E1">
        <w:t>REPUBLIKA HRVATSKA</w:t>
      </w:r>
    </w:p>
    <w:p w14:paraId="1B2306B1" w14:textId="77777777" w:rsidR="001B2179" w:rsidRPr="004B64E1" w:rsidRDefault="001B2179" w:rsidP="001B2179">
      <w:pPr>
        <w:pStyle w:val="NoSpacing"/>
      </w:pPr>
      <w:r w:rsidRPr="004B64E1">
        <w:t>OSNOVNA ŠKOLA “VLADIMIR NAZOR“</w:t>
      </w:r>
    </w:p>
    <w:p w14:paraId="29C4708B" w14:textId="77777777" w:rsidR="001B2179" w:rsidRPr="004B64E1" w:rsidRDefault="001B2179" w:rsidP="001B2179">
      <w:pPr>
        <w:pStyle w:val="NoSpacing"/>
      </w:pPr>
      <w:r>
        <w:t xml:space="preserve">                     </w:t>
      </w:r>
      <w:r w:rsidRPr="004B64E1">
        <w:t>K R I Ž E V C I</w:t>
      </w:r>
    </w:p>
    <w:p w14:paraId="701E5FD5" w14:textId="4687B9B2" w:rsidR="001B2179" w:rsidRPr="004B64E1" w:rsidRDefault="001B2179" w:rsidP="001B2179">
      <w:pPr>
        <w:pStyle w:val="NoSpacing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4</w:t>
      </w:r>
      <w:r w:rsidRPr="004B64E1">
        <w:t>-0</w:t>
      </w:r>
      <w:r>
        <w:t>1</w:t>
      </w:r>
      <w:r w:rsidRPr="004B64E1">
        <w:t>/</w:t>
      </w:r>
      <w:r>
        <w:t>0</w:t>
      </w:r>
      <w:r>
        <w:t>5</w:t>
      </w:r>
    </w:p>
    <w:p w14:paraId="584F5854" w14:textId="77777777" w:rsidR="001B2179" w:rsidRPr="004B64E1" w:rsidRDefault="001B2179" w:rsidP="001B2179">
      <w:pPr>
        <w:pStyle w:val="NoSpacing"/>
      </w:pPr>
      <w:r w:rsidRPr="004B64E1">
        <w:t>URBROJ: 2137-43-01-2</w:t>
      </w:r>
      <w:r>
        <w:t>4</w:t>
      </w:r>
      <w:r w:rsidRPr="004B64E1">
        <w:t>-</w:t>
      </w:r>
      <w:r>
        <w:t>1</w:t>
      </w:r>
    </w:p>
    <w:p w14:paraId="76FC625B" w14:textId="77777777" w:rsidR="001B2179" w:rsidRPr="004B64E1" w:rsidRDefault="001B2179" w:rsidP="001B2179">
      <w:pPr>
        <w:pStyle w:val="NoSpacing"/>
      </w:pPr>
      <w:r w:rsidRPr="004B64E1">
        <w:t xml:space="preserve">Križevci, </w:t>
      </w:r>
      <w:r>
        <w:t xml:space="preserve">24. listopada 2024. godine </w:t>
      </w:r>
    </w:p>
    <w:p w14:paraId="4B564713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7F19438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9D00CE6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D8BA440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14:paraId="51291D24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14FCB84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D3F4DD5" w14:textId="77777777" w:rsidR="001B2179" w:rsidRDefault="001B2179" w:rsidP="001B2179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14:paraId="6099DE23" w14:textId="77777777" w:rsidR="001B2179" w:rsidRPr="00331394" w:rsidRDefault="001B2179" w:rsidP="001B2179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14:paraId="09EBC4ED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3557EBB" w14:textId="4A531890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 xml:space="preserve">za učitelja/icu </w:t>
      </w:r>
      <w:r>
        <w:rPr>
          <w:rFonts w:eastAsia="Times New Roman" w:cs="Calibri"/>
          <w:b/>
          <w:bCs/>
          <w:sz w:val="20"/>
          <w:szCs w:val="20"/>
        </w:rPr>
        <w:t>glazbene kulture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>
        <w:rPr>
          <w:rFonts w:eastAsia="Times New Roman" w:cs="Calibri"/>
          <w:b/>
          <w:bCs/>
          <w:sz w:val="20"/>
          <w:szCs w:val="20"/>
        </w:rPr>
        <w:t>u razrednoj nastavi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s </w:t>
      </w:r>
      <w:r>
        <w:rPr>
          <w:rFonts w:eastAsia="Times New Roman" w:cs="Calibri"/>
          <w:sz w:val="20"/>
          <w:szCs w:val="20"/>
        </w:rPr>
        <w:t>ne</w:t>
      </w:r>
      <w:r w:rsidRPr="004B64E1">
        <w:rPr>
          <w:rFonts w:eastAsia="Times New Roman" w:cs="Calibri"/>
          <w:sz w:val="20"/>
          <w:szCs w:val="20"/>
        </w:rPr>
        <w:t xml:space="preserve">punim radnim vremenom od </w:t>
      </w:r>
      <w:r>
        <w:rPr>
          <w:rFonts w:eastAsia="Times New Roman" w:cs="Calibri"/>
          <w:sz w:val="20"/>
          <w:szCs w:val="20"/>
        </w:rPr>
        <w:t>8</w:t>
      </w:r>
      <w:r w:rsidRPr="004B64E1">
        <w:rPr>
          <w:rFonts w:eastAsia="Times New Roman" w:cs="Calibri"/>
          <w:sz w:val="20"/>
          <w:szCs w:val="20"/>
        </w:rPr>
        <w:t xml:space="preserve"> sati tjedno– 1 izvršitelj/ica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>i probnim radom od 6 mjeseci, osim za kandidate/tkinje s kojima se u skladu s propisima ne može ugovoriti probni rad – 1 izvršitelj/ica</w:t>
      </w:r>
    </w:p>
    <w:p w14:paraId="01EB8EB3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4CE166F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>Osnovna škola „Vladimir Nazor“ Križevci, ulica bana Josipa Jelačića 23, 48260 Križevci</w:t>
      </w:r>
    </w:p>
    <w:p w14:paraId="0407859D" w14:textId="483E52B5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F9D84FE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903DD83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UVJETI: Uz opće uvjete za zasnivanje radnog odnosa sukladno općim propisima o radu potrebno je ispunjavati i posebne uvjete za zasnivanja radnog odnosa sukladno članku 105.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>
        <w:rPr>
          <w:rFonts w:eastAsia="Times New Roman" w:cs="Calibri"/>
          <w:sz w:val="20"/>
          <w:szCs w:val="20"/>
        </w:rPr>
        <w:t>18</w:t>
      </w:r>
      <w:r w:rsidRPr="004B64E1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 xml:space="preserve"> i 19.</w:t>
      </w:r>
      <w:r w:rsidRPr="004B64E1">
        <w:rPr>
          <w:rFonts w:eastAsia="Times New Roman" w:cs="Calibri"/>
          <w:sz w:val="20"/>
          <w:szCs w:val="20"/>
        </w:rPr>
        <w:t xml:space="preserve"> Pravilnika o odgovarajućoj vrsti obrazovanja učitelja i stručnih suradnika u osnovnoj školi </w:t>
      </w:r>
      <w:r>
        <w:rPr>
          <w:rFonts w:eastAsia="Times New Roman" w:cs="Calibri"/>
          <w:sz w:val="20"/>
          <w:szCs w:val="20"/>
        </w:rPr>
        <w:t xml:space="preserve">(NN </w:t>
      </w:r>
      <w:r w:rsidRPr="004B64E1">
        <w:rPr>
          <w:rFonts w:eastAsia="Times New Roman" w:cs="Calibri"/>
          <w:sz w:val="20"/>
          <w:szCs w:val="20"/>
        </w:rPr>
        <w:t>6/19.</w:t>
      </w:r>
      <w:r>
        <w:rPr>
          <w:rFonts w:eastAsia="Times New Roman" w:cs="Calibri"/>
          <w:sz w:val="20"/>
          <w:szCs w:val="20"/>
        </w:rPr>
        <w:t xml:space="preserve"> i 75/20.</w:t>
      </w:r>
      <w:r w:rsidRPr="004B64E1">
        <w:rPr>
          <w:rFonts w:eastAsia="Times New Roman" w:cs="Calibri"/>
          <w:sz w:val="20"/>
          <w:szCs w:val="20"/>
        </w:rPr>
        <w:t>)</w:t>
      </w:r>
    </w:p>
    <w:p w14:paraId="3455D13E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B490B84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14:paraId="1C4BB88C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FF3946D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14:paraId="5E91CA99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diplomu, odnosno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14:paraId="1A1647D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14:paraId="63CEF166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14:paraId="150FBE4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>
        <w:rPr>
          <w:rFonts w:eastAsia="Times New Roman" w:cs="Calibri"/>
          <w:sz w:val="20"/>
          <w:szCs w:val="20"/>
        </w:rPr>
        <w:t xml:space="preserve"> (ne starije od dana objave natječaja).</w:t>
      </w:r>
    </w:p>
    <w:p w14:paraId="18039D09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DAC23AE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14:paraId="2FE1BA01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1A99282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14:paraId="6166260B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6CE6345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14:paraId="56C302E4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252C0D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14:paraId="0BBCD40C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61F7EF6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14:paraId="6156A2D2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3B12B01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Kandidat/tkinja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14:paraId="4ECBA199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5035B6C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14:paraId="1CD72D35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5EDFE2F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Kandidat/tkinja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14:paraId="163CFFD5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D2F4F0B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AF8297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D5BBD94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14:paraId="4384C091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6DC406F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Kandidat/kinja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14:paraId="5AA0C04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3FD81D1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kandidat/kinja ne pristupi testiranju, smatrat će se da je odustao/la od prijave.</w:t>
      </w:r>
    </w:p>
    <w:p w14:paraId="0F6A0BD7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254F392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40111848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ADD5FE4" w14:textId="24E40834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Rok za podnošenje prijava je 8 dana od dana objave natječaja neposredno ili poštom na adresu Osnovne škole „Vladimir Nazor“ Križevci, ul. bana Josipa Jelačića 23, 48260 Križevci s naznakom: „Natječaj za učitelja/icu </w:t>
      </w:r>
      <w:r>
        <w:rPr>
          <w:rFonts w:eastAsia="Times New Roman" w:cs="Calibri"/>
          <w:sz w:val="20"/>
          <w:szCs w:val="20"/>
        </w:rPr>
        <w:t>glazbene kulture u razrednoj nastavi</w:t>
      </w:r>
      <w:r w:rsidRPr="004B64E1">
        <w:rPr>
          <w:rFonts w:eastAsia="Times New Roman" w:cs="Calibri"/>
          <w:sz w:val="20"/>
          <w:szCs w:val="20"/>
        </w:rPr>
        <w:t>“.</w:t>
      </w:r>
    </w:p>
    <w:p w14:paraId="49B49095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F1B8D8E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kandidati/tkinje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14:paraId="4F1249DD" w14:textId="77777777" w:rsidR="001B2179" w:rsidRPr="004B64E1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BA895DB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>
        <w:rPr>
          <w:rFonts w:eastAsia="Times New Roman" w:cs="Calibri"/>
          <w:sz w:val="20"/>
          <w:szCs w:val="20"/>
        </w:rPr>
        <w:t>24</w:t>
      </w:r>
      <w:r w:rsidRPr="004B64E1">
        <w:rPr>
          <w:rFonts w:eastAsia="Times New Roman" w:cs="Calibri"/>
          <w:sz w:val="20"/>
          <w:szCs w:val="20"/>
        </w:rPr>
        <w:t xml:space="preserve">. </w:t>
      </w:r>
      <w:r>
        <w:rPr>
          <w:rFonts w:eastAsia="Times New Roman" w:cs="Calibri"/>
          <w:sz w:val="20"/>
          <w:szCs w:val="20"/>
        </w:rPr>
        <w:t>listopada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14:paraId="5D899B9E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323EAEC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3F81024" w14:textId="77777777" w:rsidR="001B2179" w:rsidRDefault="001B2179" w:rsidP="001B2179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E8FF598" w14:textId="77777777" w:rsidR="001B2179" w:rsidRPr="004B64E1" w:rsidRDefault="001B2179" w:rsidP="001B2179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14:paraId="63CDA1C2" w14:textId="77777777" w:rsidR="001B2179" w:rsidRPr="000A4CB5" w:rsidRDefault="001B2179" w:rsidP="001B2179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14:paraId="62C36BA3" w14:textId="77777777" w:rsidR="001B2179" w:rsidRPr="000A4CB5" w:rsidRDefault="001B2179" w:rsidP="001B217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E053616" w14:textId="77777777" w:rsidR="001B2179" w:rsidRPr="000A4CB5" w:rsidRDefault="001B2179" w:rsidP="001B2179">
      <w:pPr>
        <w:rPr>
          <w:rFonts w:cs="Calibri"/>
          <w:sz w:val="20"/>
          <w:szCs w:val="20"/>
        </w:rPr>
      </w:pPr>
    </w:p>
    <w:p w14:paraId="28F8DD15" w14:textId="77777777" w:rsidR="001B2179" w:rsidRDefault="001B2179" w:rsidP="001B2179">
      <w:pPr>
        <w:pStyle w:val="NoSpacing"/>
        <w:rPr>
          <w:rFonts w:cs="Calibri"/>
          <w:sz w:val="20"/>
          <w:szCs w:val="20"/>
        </w:rPr>
      </w:pPr>
    </w:p>
    <w:p w14:paraId="6E464877" w14:textId="77777777" w:rsidR="001B2179" w:rsidRDefault="001B2179" w:rsidP="001B2179">
      <w:pPr>
        <w:pStyle w:val="NoSpacing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14:paraId="1956F545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380C0B3E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411825AF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566A9472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51CDCC81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5F2B4AB3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1ADDAD11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45451834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06BE511F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4E3AB7A7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3DA44DA5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634393D2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328ADA2C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13E09FA1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2B58AE91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042DCAAB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6BC4BB5D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7554D64B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52ADF0A8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75F64F25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054730C9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172749B1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5942C764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71E83B17" w14:textId="77777777" w:rsidR="001B2179" w:rsidRDefault="001B2179" w:rsidP="001B2179">
      <w:pPr>
        <w:tabs>
          <w:tab w:val="left" w:pos="2355"/>
        </w:tabs>
        <w:rPr>
          <w:rFonts w:cs="Calibri"/>
          <w:sz w:val="20"/>
          <w:szCs w:val="20"/>
        </w:rPr>
      </w:pPr>
    </w:p>
    <w:p w14:paraId="752FD38B" w14:textId="77777777" w:rsidR="001B2179" w:rsidRDefault="001B2179" w:rsidP="001B2179"/>
    <w:p w14:paraId="46D374CE" w14:textId="77777777" w:rsidR="001B2179" w:rsidRDefault="001B2179" w:rsidP="001B2179"/>
    <w:p w14:paraId="3934DFAC" w14:textId="77777777" w:rsidR="001B2179" w:rsidRDefault="001B2179" w:rsidP="001B2179"/>
    <w:p w14:paraId="27D8EE71" w14:textId="77777777" w:rsidR="008E6424" w:rsidRDefault="008E6424"/>
    <w:sectPr w:rsidR="008E6424" w:rsidSect="001B2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9"/>
    <w:rsid w:val="00186290"/>
    <w:rsid w:val="001B2179"/>
    <w:rsid w:val="003F26E1"/>
    <w:rsid w:val="00752A82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07D"/>
  <w15:chartTrackingRefBased/>
  <w15:docId w15:val="{F6F71D02-EDFE-4A64-9514-C9D6599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79"/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1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1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1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1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1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1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1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1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2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17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2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179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2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1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B2179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B2179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cp:lastPrinted>2024-10-24T13:38:00Z</cp:lastPrinted>
  <dcterms:created xsi:type="dcterms:W3CDTF">2024-10-24T13:36:00Z</dcterms:created>
  <dcterms:modified xsi:type="dcterms:W3CDTF">2024-10-24T13:47:00Z</dcterms:modified>
</cp:coreProperties>
</file>