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7" w:rsidRPr="003C465F" w:rsidRDefault="00AB6C1C" w:rsidP="00A877DB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>Na temelju članka 107. Zakona o odgoju i obrazovanju u osnovnoj i srednjoj školi ("Narodne novine"</w:t>
      </w:r>
      <w:r w:rsidR="00477316" w:rsidRPr="003C465F">
        <w:rPr>
          <w:sz w:val="20"/>
          <w:szCs w:val="20"/>
        </w:rPr>
        <w:t>,</w:t>
      </w:r>
      <w:r w:rsidR="00A877DB" w:rsidRPr="003C465F">
        <w:rPr>
          <w:sz w:val="20"/>
          <w:szCs w:val="20"/>
        </w:rPr>
        <w:t xml:space="preserve"> br. </w:t>
      </w:r>
      <w:r w:rsidR="00A877DB" w:rsidRPr="003C465F">
        <w:rPr>
          <w:rFonts w:cs="Calibri"/>
          <w:color w:val="000000"/>
          <w:sz w:val="20"/>
          <w:szCs w:val="20"/>
        </w:rPr>
        <w:t>87/08., 86/09., 92/10., 105/10., 90/11., 5/12., 16/12., 86/12., 94/13., 136/14 – RUSRH,152/14. i 7/17.)</w:t>
      </w:r>
      <w:r w:rsidR="009E0F7D" w:rsidRPr="003C465F">
        <w:rPr>
          <w:sz w:val="20"/>
          <w:szCs w:val="20"/>
        </w:rPr>
        <w:t xml:space="preserve"> i natječajnog poziva UP.03.2.1.03. </w:t>
      </w:r>
      <w:r w:rsidRPr="003C465F">
        <w:rPr>
          <w:sz w:val="20"/>
          <w:szCs w:val="20"/>
        </w:rPr>
        <w:t>„Osiguravanje  pomoćnika u nastavi i stručnih komunikacijskih posrednika učenicima s teškoćama u razvoju u osnovnoškolskim i srednjoškolskim odgojno-obrazovnim ustanovama“</w:t>
      </w:r>
      <w:r w:rsidR="007A53EF" w:rsidRPr="003C465F">
        <w:rPr>
          <w:sz w:val="20"/>
          <w:szCs w:val="20"/>
        </w:rPr>
        <w:t>faza III – projekta „Pomozimo jedni drugima III“</w:t>
      </w:r>
      <w:r w:rsidR="000077FC" w:rsidRPr="003C465F">
        <w:rPr>
          <w:sz w:val="20"/>
          <w:szCs w:val="20"/>
        </w:rPr>
        <w:t>, Osnovna škola „</w:t>
      </w:r>
      <w:r w:rsidR="00296E99" w:rsidRPr="003C465F">
        <w:rPr>
          <w:sz w:val="20"/>
          <w:szCs w:val="20"/>
        </w:rPr>
        <w:t>Vladimir</w:t>
      </w:r>
      <w:r w:rsidR="000077FC" w:rsidRPr="003C465F">
        <w:rPr>
          <w:sz w:val="20"/>
          <w:szCs w:val="20"/>
        </w:rPr>
        <w:t xml:space="preserve"> Nazor“ Križevci,</w:t>
      </w:r>
      <w:r w:rsidR="00296E99" w:rsidRPr="003C465F">
        <w:rPr>
          <w:sz w:val="20"/>
          <w:szCs w:val="20"/>
        </w:rPr>
        <w:t xml:space="preserve"> B</w:t>
      </w:r>
      <w:r w:rsidR="000077FC" w:rsidRPr="003C465F">
        <w:rPr>
          <w:sz w:val="20"/>
          <w:szCs w:val="20"/>
        </w:rPr>
        <w:t xml:space="preserve">ana Josipa Jelačića 23, </w:t>
      </w:r>
      <w:r w:rsidRPr="003C465F">
        <w:rPr>
          <w:sz w:val="20"/>
          <w:szCs w:val="20"/>
        </w:rPr>
        <w:t xml:space="preserve"> raspisuje</w:t>
      </w:r>
    </w:p>
    <w:p w:rsidR="00A25007" w:rsidRDefault="005E7F21" w:rsidP="00880D50">
      <w:pPr>
        <w:pStyle w:val="NoSpacing"/>
        <w:tabs>
          <w:tab w:val="left" w:pos="3285"/>
          <w:tab w:val="left" w:pos="5605"/>
        </w:tabs>
        <w:rPr>
          <w:sz w:val="20"/>
          <w:szCs w:val="20"/>
        </w:rPr>
      </w:pPr>
      <w:r w:rsidRPr="003C465F">
        <w:rPr>
          <w:sz w:val="20"/>
          <w:szCs w:val="20"/>
        </w:rPr>
        <w:tab/>
      </w:r>
      <w:r w:rsidR="00880D50" w:rsidRPr="003C465F">
        <w:rPr>
          <w:sz w:val="20"/>
          <w:szCs w:val="20"/>
        </w:rPr>
        <w:tab/>
      </w:r>
    </w:p>
    <w:p w:rsidR="00694BD9" w:rsidRPr="002A70A0" w:rsidRDefault="00694BD9" w:rsidP="00880D50">
      <w:pPr>
        <w:pStyle w:val="NoSpacing"/>
        <w:tabs>
          <w:tab w:val="left" w:pos="3285"/>
          <w:tab w:val="left" w:pos="5605"/>
        </w:tabs>
        <w:rPr>
          <w:sz w:val="10"/>
          <w:szCs w:val="10"/>
        </w:rPr>
      </w:pPr>
    </w:p>
    <w:p w:rsidR="00796E33" w:rsidRPr="003C465F" w:rsidRDefault="00A4166C" w:rsidP="00A877DB">
      <w:pPr>
        <w:pStyle w:val="NoSpacing"/>
        <w:jc w:val="center"/>
        <w:rPr>
          <w:b/>
          <w:sz w:val="20"/>
          <w:szCs w:val="20"/>
        </w:rPr>
      </w:pPr>
      <w:r w:rsidRPr="003C465F">
        <w:rPr>
          <w:b/>
          <w:sz w:val="20"/>
          <w:szCs w:val="20"/>
        </w:rPr>
        <w:t>NATJEČAJ</w:t>
      </w:r>
    </w:p>
    <w:p w:rsidR="00796E33" w:rsidRPr="003C465F" w:rsidRDefault="00A4166C" w:rsidP="009834E8">
      <w:pPr>
        <w:pStyle w:val="NoSpacing"/>
        <w:jc w:val="center"/>
        <w:rPr>
          <w:sz w:val="20"/>
          <w:szCs w:val="20"/>
        </w:rPr>
      </w:pPr>
      <w:r w:rsidRPr="003C465F">
        <w:rPr>
          <w:sz w:val="20"/>
          <w:szCs w:val="20"/>
        </w:rPr>
        <w:t xml:space="preserve">za </w:t>
      </w:r>
      <w:r w:rsidR="00C50E40" w:rsidRPr="003C465F">
        <w:rPr>
          <w:b/>
          <w:sz w:val="20"/>
          <w:szCs w:val="20"/>
        </w:rPr>
        <w:t>pomoćnika/</w:t>
      </w:r>
      <w:r w:rsidR="00D2186C" w:rsidRPr="003C465F">
        <w:rPr>
          <w:b/>
          <w:sz w:val="20"/>
          <w:szCs w:val="20"/>
        </w:rPr>
        <w:t>cu</w:t>
      </w:r>
      <w:r w:rsidR="00D2186C" w:rsidRPr="003C465F">
        <w:rPr>
          <w:sz w:val="20"/>
          <w:szCs w:val="20"/>
        </w:rPr>
        <w:t xml:space="preserve"> u nastavi</w:t>
      </w:r>
      <w:r w:rsidR="00CD66BD" w:rsidRPr="003C465F">
        <w:rPr>
          <w:sz w:val="20"/>
          <w:szCs w:val="20"/>
        </w:rPr>
        <w:t xml:space="preserve"> - 5</w:t>
      </w:r>
      <w:r w:rsidR="00AB6C1C" w:rsidRPr="003C465F">
        <w:rPr>
          <w:sz w:val="20"/>
          <w:szCs w:val="20"/>
        </w:rPr>
        <w:t xml:space="preserve"> i</w:t>
      </w:r>
      <w:r w:rsidR="000077FC" w:rsidRPr="003C465F">
        <w:rPr>
          <w:sz w:val="20"/>
          <w:szCs w:val="20"/>
        </w:rPr>
        <w:t>zvršitelja/ice</w:t>
      </w:r>
      <w:r w:rsidR="00D2186C" w:rsidRPr="003C465F">
        <w:rPr>
          <w:sz w:val="20"/>
          <w:szCs w:val="20"/>
        </w:rPr>
        <w:t>, na određeno vrijeme do 10 mjeseci, 30 sati tjedno</w:t>
      </w:r>
    </w:p>
    <w:p w:rsidR="00A877DB" w:rsidRDefault="00A877DB" w:rsidP="003577B7">
      <w:pPr>
        <w:pStyle w:val="NoSpacing"/>
        <w:rPr>
          <w:sz w:val="20"/>
          <w:szCs w:val="20"/>
        </w:rPr>
      </w:pPr>
    </w:p>
    <w:p w:rsidR="00694BD9" w:rsidRPr="002A70A0" w:rsidRDefault="00694BD9" w:rsidP="003577B7">
      <w:pPr>
        <w:pStyle w:val="NoSpacing"/>
        <w:rPr>
          <w:sz w:val="10"/>
          <w:szCs w:val="10"/>
        </w:rPr>
      </w:pPr>
    </w:p>
    <w:p w:rsidR="00AB6C1C" w:rsidRPr="005C340B" w:rsidRDefault="00AB6C1C" w:rsidP="003577B7">
      <w:pPr>
        <w:pStyle w:val="NoSpacing"/>
        <w:rPr>
          <w:sz w:val="20"/>
          <w:szCs w:val="20"/>
        </w:rPr>
      </w:pPr>
      <w:r w:rsidRPr="005C340B">
        <w:rPr>
          <w:sz w:val="20"/>
          <w:szCs w:val="20"/>
        </w:rPr>
        <w:t>Uvjeti:</w:t>
      </w:r>
    </w:p>
    <w:p w:rsidR="00D9008B" w:rsidRPr="005C340B" w:rsidRDefault="00D9008B" w:rsidP="003577B7">
      <w:pPr>
        <w:pStyle w:val="NoSpacing"/>
        <w:rPr>
          <w:sz w:val="10"/>
          <w:szCs w:val="10"/>
        </w:rPr>
      </w:pPr>
    </w:p>
    <w:p w:rsidR="00AB6C1C" w:rsidRPr="003C465F" w:rsidRDefault="00A877DB" w:rsidP="00A877DB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 xml:space="preserve">- </w:t>
      </w:r>
      <w:r w:rsidR="00AB6C1C" w:rsidRPr="003C465F">
        <w:rPr>
          <w:sz w:val="20"/>
          <w:szCs w:val="20"/>
        </w:rPr>
        <w:t>najmanje završeno srednjoškolsko obrazovanje</w:t>
      </w:r>
    </w:p>
    <w:p w:rsidR="00796E33" w:rsidRPr="003C465F" w:rsidRDefault="00A877DB" w:rsidP="005B0D55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 xml:space="preserve">- </w:t>
      </w:r>
      <w:r w:rsidR="00AB6C1C" w:rsidRPr="003C465F">
        <w:rPr>
          <w:sz w:val="20"/>
          <w:szCs w:val="20"/>
        </w:rPr>
        <w:t>nepostojanje zapreka za zasnivanje radnog odnosa u školskoj ustanovi iz članka 106. Zakona o odgoju i obrazovan</w:t>
      </w:r>
      <w:r w:rsidR="00ED7F39" w:rsidRPr="003C465F">
        <w:rPr>
          <w:sz w:val="20"/>
          <w:szCs w:val="20"/>
        </w:rPr>
        <w:t xml:space="preserve">ju u osnovnoj i srednjoj školi </w:t>
      </w:r>
      <w:r w:rsidR="00AB6C1C" w:rsidRPr="003C465F">
        <w:rPr>
          <w:sz w:val="20"/>
          <w:szCs w:val="20"/>
        </w:rPr>
        <w:t>("Narodne n</w:t>
      </w:r>
      <w:r w:rsidR="00CF45B9" w:rsidRPr="003C465F">
        <w:rPr>
          <w:sz w:val="20"/>
          <w:szCs w:val="20"/>
        </w:rPr>
        <w:t xml:space="preserve">ovine", </w:t>
      </w:r>
      <w:r w:rsidR="00CF45B9" w:rsidRPr="003C465F">
        <w:rPr>
          <w:rFonts w:eastAsia="Times New Roman" w:cs="Calibri"/>
          <w:color w:val="000000"/>
          <w:sz w:val="20"/>
          <w:szCs w:val="20"/>
          <w:lang w:eastAsia="hr-HR"/>
        </w:rPr>
        <w:t xml:space="preserve">broj </w:t>
      </w:r>
      <w:r w:rsidR="00CF45B9" w:rsidRPr="003C465F">
        <w:rPr>
          <w:rFonts w:cs="Calibri"/>
          <w:color w:val="000000"/>
          <w:sz w:val="20"/>
          <w:szCs w:val="20"/>
        </w:rPr>
        <w:t>87/08., 86/09., 92/10., 105/10., 90/11., 5/12., 16/12., 86/12., 94/13., 136/14 – RUSRH,152/14. i 7/17.)</w:t>
      </w:r>
    </w:p>
    <w:p w:rsidR="005B0D55" w:rsidRPr="003C465F" w:rsidRDefault="005B0D55" w:rsidP="005B0D55">
      <w:pPr>
        <w:pStyle w:val="NoSpacing"/>
        <w:jc w:val="both"/>
        <w:rPr>
          <w:sz w:val="20"/>
          <w:szCs w:val="20"/>
        </w:rPr>
      </w:pPr>
    </w:p>
    <w:p w:rsidR="00AB6C1C" w:rsidRPr="005C340B" w:rsidRDefault="00AB6C1C" w:rsidP="003577B7">
      <w:pPr>
        <w:pStyle w:val="NoSpacing"/>
        <w:rPr>
          <w:sz w:val="20"/>
          <w:szCs w:val="20"/>
        </w:rPr>
      </w:pPr>
      <w:r w:rsidRPr="005C340B">
        <w:rPr>
          <w:sz w:val="20"/>
          <w:szCs w:val="20"/>
        </w:rPr>
        <w:t>Uz pisanu prijavu na natječaj potrebno je priložiti:</w:t>
      </w:r>
    </w:p>
    <w:p w:rsidR="00AB6C1C" w:rsidRPr="003C465F" w:rsidRDefault="00FA7B0C" w:rsidP="00A877D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C465F">
        <w:rPr>
          <w:sz w:val="20"/>
          <w:szCs w:val="20"/>
        </w:rPr>
        <w:t>životopis</w:t>
      </w:r>
    </w:p>
    <w:p w:rsidR="00AB6C1C" w:rsidRPr="003C465F" w:rsidRDefault="00AB6C1C" w:rsidP="00A877D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C465F">
        <w:rPr>
          <w:sz w:val="20"/>
          <w:szCs w:val="20"/>
        </w:rPr>
        <w:t>dokaz o stručn</w:t>
      </w:r>
      <w:r w:rsidR="00796E33" w:rsidRPr="003C465F">
        <w:rPr>
          <w:sz w:val="20"/>
          <w:szCs w:val="20"/>
        </w:rPr>
        <w:t>oj spremi (neovjerena preslika)</w:t>
      </w:r>
    </w:p>
    <w:p w:rsidR="00AB6C1C" w:rsidRPr="003C465F" w:rsidRDefault="00AB6C1C" w:rsidP="00A877D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C465F">
        <w:rPr>
          <w:sz w:val="20"/>
          <w:szCs w:val="20"/>
        </w:rPr>
        <w:t>domovnicu (neovjerena preslika)</w:t>
      </w:r>
    </w:p>
    <w:p w:rsidR="00296E99" w:rsidRPr="003C465F" w:rsidRDefault="00FA7B0C" w:rsidP="00A877D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C465F">
        <w:rPr>
          <w:sz w:val="20"/>
          <w:szCs w:val="20"/>
        </w:rPr>
        <w:t xml:space="preserve">dokaz </w:t>
      </w:r>
      <w:r w:rsidR="00296E99" w:rsidRPr="003C465F">
        <w:rPr>
          <w:sz w:val="20"/>
          <w:szCs w:val="20"/>
        </w:rPr>
        <w:t xml:space="preserve">o </w:t>
      </w:r>
      <w:r w:rsidR="003C42BC" w:rsidRPr="003C465F">
        <w:rPr>
          <w:sz w:val="20"/>
          <w:szCs w:val="20"/>
        </w:rPr>
        <w:t>prebivalištu (neovjerena</w:t>
      </w:r>
      <w:r w:rsidR="00296E99" w:rsidRPr="003C465F">
        <w:rPr>
          <w:sz w:val="20"/>
          <w:szCs w:val="20"/>
        </w:rPr>
        <w:t xml:space="preserve"> preslika osobne iskaznice)</w:t>
      </w:r>
    </w:p>
    <w:p w:rsidR="00AB6C1C" w:rsidRPr="003C465F" w:rsidRDefault="00AB6C1C" w:rsidP="00A9152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C465F">
        <w:rPr>
          <w:sz w:val="20"/>
          <w:szCs w:val="20"/>
        </w:rPr>
        <w:t>uvjerenje o nekažnjavanju-ne starije od 6 mjeseci(</w:t>
      </w:r>
      <w:r w:rsidR="00296E99" w:rsidRPr="003C465F">
        <w:rPr>
          <w:sz w:val="20"/>
          <w:szCs w:val="20"/>
        </w:rPr>
        <w:t xml:space="preserve">neovjerena </w:t>
      </w:r>
      <w:r w:rsidRPr="003C465F">
        <w:rPr>
          <w:sz w:val="20"/>
          <w:szCs w:val="20"/>
        </w:rPr>
        <w:t>preslika)</w:t>
      </w:r>
      <w:r w:rsidR="00A91524" w:rsidRPr="003C465F">
        <w:rPr>
          <w:sz w:val="20"/>
          <w:szCs w:val="20"/>
        </w:rPr>
        <w:t xml:space="preserve"> - </w:t>
      </w:r>
      <w:r w:rsidR="00A91524" w:rsidRPr="003C465F">
        <w:rPr>
          <w:rFonts w:eastAsia="Times New Roman" w:cs="Arial"/>
          <w:color w:val="000000"/>
          <w:sz w:val="20"/>
          <w:szCs w:val="20"/>
          <w:lang w:eastAsia="hr-HR"/>
        </w:rPr>
        <w:t>članak 106. Zakona o odgoju i obrazovanju u osnovnoj i srednjoj školi</w:t>
      </w:r>
    </w:p>
    <w:p w:rsidR="00A877DB" w:rsidRPr="003C465F" w:rsidRDefault="00A877DB" w:rsidP="00A877D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C465F">
        <w:rPr>
          <w:sz w:val="20"/>
          <w:szCs w:val="20"/>
        </w:rPr>
        <w:t xml:space="preserve">potvrdu Hrvatskoga zavoda za mirovinsko osiguranje o utvrđenom stažu </w:t>
      </w:r>
    </w:p>
    <w:p w:rsidR="00C77E13" w:rsidRPr="003C465F" w:rsidRDefault="00C77E13" w:rsidP="00C77E13">
      <w:pPr>
        <w:pStyle w:val="NoSpacing"/>
        <w:rPr>
          <w:sz w:val="20"/>
          <w:szCs w:val="20"/>
        </w:rPr>
      </w:pPr>
    </w:p>
    <w:p w:rsidR="00C77E13" w:rsidRPr="003C465F" w:rsidRDefault="00C77E13" w:rsidP="00C77E13">
      <w:pPr>
        <w:pStyle w:val="NoSpacing"/>
        <w:jc w:val="both"/>
        <w:rPr>
          <w:color w:val="C00000"/>
          <w:sz w:val="20"/>
          <w:szCs w:val="20"/>
          <w:lang w:eastAsia="hr-HR"/>
        </w:rPr>
      </w:pPr>
      <w:r w:rsidRPr="003C465F">
        <w:rPr>
          <w:color w:val="000000" w:themeColor="text1"/>
          <w:sz w:val="20"/>
          <w:szCs w:val="20"/>
          <w:lang w:eastAsia="hr-HR"/>
        </w:rPr>
        <w:t xml:space="preserve">Kandidati koji ostvaruju pravo prednosti pri zapošljavanju prema posebnom zakonu, dužni su to navesti u prijavi i priložiti sve potrebne dokaze. </w:t>
      </w:r>
    </w:p>
    <w:p w:rsidR="00C77E13" w:rsidRPr="003C465F" w:rsidRDefault="00C77E13" w:rsidP="00A877DB">
      <w:pPr>
        <w:pStyle w:val="NoSpacing"/>
        <w:jc w:val="both"/>
        <w:rPr>
          <w:sz w:val="20"/>
          <w:szCs w:val="20"/>
        </w:rPr>
      </w:pPr>
    </w:p>
    <w:p w:rsidR="00A24073" w:rsidRPr="003C465F" w:rsidRDefault="00A24073" w:rsidP="00A877DB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 xml:space="preserve">Odabrani pomoćnici proći će edukaciju za osposobljavanje za rad s djecom s teškoćama u trajanju od 20 sati. </w:t>
      </w:r>
    </w:p>
    <w:p w:rsidR="00A877DB" w:rsidRPr="003C465F" w:rsidRDefault="00A877DB" w:rsidP="003577B7">
      <w:pPr>
        <w:pStyle w:val="NoSpacing"/>
        <w:rPr>
          <w:sz w:val="20"/>
          <w:szCs w:val="20"/>
        </w:rPr>
      </w:pPr>
    </w:p>
    <w:p w:rsidR="00BA5F43" w:rsidRPr="003C465F" w:rsidRDefault="00AB6C1C" w:rsidP="00A877DB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>Prijave se podnose u roku osam dana o</w:t>
      </w:r>
      <w:r w:rsidR="00296E99" w:rsidRPr="003C465F">
        <w:rPr>
          <w:sz w:val="20"/>
          <w:szCs w:val="20"/>
        </w:rPr>
        <w:t xml:space="preserve">d </w:t>
      </w:r>
      <w:r w:rsidR="00A91524" w:rsidRPr="003C465F">
        <w:rPr>
          <w:sz w:val="20"/>
          <w:szCs w:val="20"/>
        </w:rPr>
        <w:t xml:space="preserve">dana </w:t>
      </w:r>
      <w:r w:rsidR="00296E99" w:rsidRPr="003C465F">
        <w:rPr>
          <w:sz w:val="20"/>
          <w:szCs w:val="20"/>
        </w:rPr>
        <w:t>ob</w:t>
      </w:r>
      <w:r w:rsidR="00796E33" w:rsidRPr="003C465F">
        <w:rPr>
          <w:sz w:val="20"/>
          <w:szCs w:val="20"/>
        </w:rPr>
        <w:t xml:space="preserve">jave natječaja na adresu: </w:t>
      </w:r>
      <w:r w:rsidR="00296E99" w:rsidRPr="003C465F">
        <w:rPr>
          <w:sz w:val="20"/>
          <w:szCs w:val="20"/>
        </w:rPr>
        <w:t>Osnovna škola „Vladimir Nazor“ Križevci, Bana Josipa Jelačića 23</w:t>
      </w:r>
      <w:r w:rsidR="00796E33" w:rsidRPr="003C465F">
        <w:rPr>
          <w:sz w:val="20"/>
          <w:szCs w:val="20"/>
        </w:rPr>
        <w:t xml:space="preserve">, 48260 Križevci </w:t>
      </w:r>
      <w:r w:rsidRPr="003C465F">
        <w:rPr>
          <w:sz w:val="20"/>
          <w:szCs w:val="20"/>
        </w:rPr>
        <w:t>s naznakom "Prijava za pomoćnika u</w:t>
      </w:r>
      <w:r w:rsidR="006A2390" w:rsidRPr="003C465F">
        <w:rPr>
          <w:sz w:val="20"/>
          <w:szCs w:val="20"/>
        </w:rPr>
        <w:t xml:space="preserve"> nastavi".</w:t>
      </w:r>
    </w:p>
    <w:p w:rsidR="00A877DB" w:rsidRPr="003C465F" w:rsidRDefault="00A877DB" w:rsidP="003577B7">
      <w:pPr>
        <w:pStyle w:val="NoSpacing"/>
        <w:rPr>
          <w:sz w:val="20"/>
          <w:szCs w:val="20"/>
        </w:rPr>
      </w:pPr>
    </w:p>
    <w:p w:rsidR="00A877DB" w:rsidRPr="003C465F" w:rsidRDefault="00AB6C1C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>Na natječaj se mogu javiti osobe oba spola.</w:t>
      </w:r>
      <w:r w:rsidRPr="003C465F">
        <w:rPr>
          <w:sz w:val="20"/>
          <w:szCs w:val="20"/>
        </w:rPr>
        <w:br/>
      </w:r>
    </w:p>
    <w:p w:rsidR="00A877DB" w:rsidRPr="003C465F" w:rsidRDefault="00AB6C1C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>Nepotpune i nepravodobno dostavljene prijave neće se razmatrati.</w:t>
      </w:r>
      <w:r w:rsidRPr="003C465F">
        <w:rPr>
          <w:sz w:val="20"/>
          <w:szCs w:val="20"/>
        </w:rPr>
        <w:br/>
      </w:r>
    </w:p>
    <w:p w:rsidR="00BA5F43" w:rsidRPr="003C465F" w:rsidRDefault="00AB6C1C" w:rsidP="00A877DB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>O rezultatima natječaja kandidati će bit</w:t>
      </w:r>
      <w:r w:rsidR="00BA5F43" w:rsidRPr="003C465F">
        <w:rPr>
          <w:sz w:val="20"/>
          <w:szCs w:val="20"/>
        </w:rPr>
        <w:t xml:space="preserve">i obaviješteni u zakonskom roku </w:t>
      </w:r>
      <w:r w:rsidR="00D066A1" w:rsidRPr="003C465F">
        <w:rPr>
          <w:sz w:val="20"/>
          <w:szCs w:val="20"/>
        </w:rPr>
        <w:t xml:space="preserve">poštom i </w:t>
      </w:r>
      <w:r w:rsidR="00BA5F43" w:rsidRPr="003C465F">
        <w:rPr>
          <w:sz w:val="20"/>
          <w:szCs w:val="20"/>
        </w:rPr>
        <w:t xml:space="preserve">putem web stranice škole (os-vnazor-kc.sole.hr). </w:t>
      </w:r>
    </w:p>
    <w:p w:rsidR="00A877DB" w:rsidRPr="003C465F" w:rsidRDefault="00A877DB" w:rsidP="003577B7">
      <w:pPr>
        <w:pStyle w:val="NoSpacing"/>
        <w:rPr>
          <w:sz w:val="20"/>
          <w:szCs w:val="20"/>
        </w:rPr>
      </w:pPr>
    </w:p>
    <w:p w:rsidR="00AB6C1C" w:rsidRPr="003C465F" w:rsidRDefault="00AB6C1C" w:rsidP="00A877DB">
      <w:pPr>
        <w:pStyle w:val="NoSpacing"/>
        <w:jc w:val="both"/>
        <w:rPr>
          <w:sz w:val="20"/>
          <w:szCs w:val="20"/>
        </w:rPr>
      </w:pPr>
      <w:r w:rsidRPr="003C465F">
        <w:rPr>
          <w:sz w:val="20"/>
          <w:szCs w:val="20"/>
        </w:rPr>
        <w:t>Natječaj je o</w:t>
      </w:r>
      <w:r w:rsidR="00D066A1" w:rsidRPr="003C465F">
        <w:rPr>
          <w:sz w:val="20"/>
          <w:szCs w:val="20"/>
        </w:rPr>
        <w:t xml:space="preserve">bjavljen </w:t>
      </w:r>
      <w:r w:rsidR="006A212D">
        <w:rPr>
          <w:sz w:val="20"/>
          <w:szCs w:val="20"/>
        </w:rPr>
        <w:t>16.</w:t>
      </w:r>
      <w:r w:rsidR="00D066A1" w:rsidRPr="003C465F">
        <w:rPr>
          <w:sz w:val="20"/>
          <w:szCs w:val="20"/>
        </w:rPr>
        <w:t xml:space="preserve"> kolovoza 2017</w:t>
      </w:r>
      <w:r w:rsidR="006A2390" w:rsidRPr="003C465F">
        <w:rPr>
          <w:sz w:val="20"/>
          <w:szCs w:val="20"/>
        </w:rPr>
        <w:t xml:space="preserve">. </w:t>
      </w:r>
      <w:r w:rsidRPr="003C465F">
        <w:rPr>
          <w:sz w:val="20"/>
          <w:szCs w:val="20"/>
        </w:rPr>
        <w:t>godine na mrežnim stranicama i oglasnoj ploči Hrvatskog zavoda za zapošljavanje i na mrežnim st</w:t>
      </w:r>
      <w:r w:rsidR="00296E99" w:rsidRPr="003C465F">
        <w:rPr>
          <w:sz w:val="20"/>
          <w:szCs w:val="20"/>
        </w:rPr>
        <w:t>ranicama i oglasnoj ploči škole</w:t>
      </w:r>
      <w:r w:rsidRPr="003C465F">
        <w:rPr>
          <w:sz w:val="20"/>
          <w:szCs w:val="20"/>
        </w:rPr>
        <w:t xml:space="preserve">, te se dostavlja na </w:t>
      </w:r>
      <w:hyperlink r:id="rId5" w:history="1">
        <w:r w:rsidRPr="003C465F">
          <w:rPr>
            <w:rStyle w:val="Hyperlink"/>
            <w:color w:val="auto"/>
            <w:sz w:val="20"/>
            <w:szCs w:val="20"/>
            <w:u w:val="none"/>
          </w:rPr>
          <w:t>info@krizevci.hr</w:t>
        </w:r>
      </w:hyperlink>
      <w:r w:rsidRPr="003C465F">
        <w:rPr>
          <w:sz w:val="20"/>
          <w:szCs w:val="20"/>
        </w:rPr>
        <w:t xml:space="preserve"> i na znanje </w:t>
      </w:r>
      <w:hyperlink r:id="rId6" w:history="1">
        <w:r w:rsidR="00796E33" w:rsidRPr="003C465F">
          <w:rPr>
            <w:rStyle w:val="Hyperlink"/>
            <w:color w:val="auto"/>
            <w:sz w:val="20"/>
            <w:szCs w:val="20"/>
            <w:u w:val="none"/>
          </w:rPr>
          <w:t>drustvene@krizevci.hr</w:t>
        </w:r>
      </w:hyperlink>
      <w:r w:rsidRPr="003C465F">
        <w:rPr>
          <w:sz w:val="20"/>
          <w:szCs w:val="20"/>
        </w:rPr>
        <w:t>.</w:t>
      </w:r>
    </w:p>
    <w:p w:rsidR="00A877DB" w:rsidRPr="003C465F" w:rsidRDefault="00A877DB" w:rsidP="003577B7">
      <w:pPr>
        <w:pStyle w:val="NoSpacing"/>
        <w:rPr>
          <w:sz w:val="20"/>
          <w:szCs w:val="20"/>
        </w:rPr>
      </w:pPr>
    </w:p>
    <w:p w:rsidR="00D066A1" w:rsidRPr="003C465F" w:rsidRDefault="00E873C0" w:rsidP="003577B7">
      <w:pPr>
        <w:pStyle w:val="NoSpacing"/>
        <w:rPr>
          <w:color w:val="C00000"/>
          <w:sz w:val="20"/>
          <w:szCs w:val="20"/>
        </w:rPr>
      </w:pPr>
      <w:r w:rsidRPr="003C465F">
        <w:rPr>
          <w:sz w:val="20"/>
          <w:szCs w:val="20"/>
        </w:rPr>
        <w:t>Trajanje natječaja od 1</w:t>
      </w:r>
      <w:r w:rsidR="001450E2">
        <w:rPr>
          <w:sz w:val="20"/>
          <w:szCs w:val="20"/>
        </w:rPr>
        <w:t>6</w:t>
      </w:r>
      <w:bookmarkStart w:id="0" w:name="_GoBack"/>
      <w:bookmarkEnd w:id="0"/>
      <w:r w:rsidR="00227AEB">
        <w:rPr>
          <w:sz w:val="20"/>
          <w:szCs w:val="20"/>
        </w:rPr>
        <w:t>. do 24</w:t>
      </w:r>
      <w:r w:rsidRPr="003C465F">
        <w:rPr>
          <w:sz w:val="20"/>
          <w:szCs w:val="20"/>
        </w:rPr>
        <w:t>.</w:t>
      </w:r>
      <w:r w:rsidR="00D066A1" w:rsidRPr="003C465F">
        <w:rPr>
          <w:sz w:val="20"/>
          <w:szCs w:val="20"/>
        </w:rPr>
        <w:t xml:space="preserve"> kolovoza 2017. </w:t>
      </w:r>
    </w:p>
    <w:p w:rsidR="00A877DB" w:rsidRDefault="00A877DB" w:rsidP="003577B7">
      <w:pPr>
        <w:pStyle w:val="NoSpacing"/>
        <w:rPr>
          <w:sz w:val="20"/>
          <w:szCs w:val="20"/>
        </w:rPr>
      </w:pPr>
    </w:p>
    <w:p w:rsidR="008222E6" w:rsidRPr="003C465F" w:rsidRDefault="008222E6" w:rsidP="003577B7">
      <w:pPr>
        <w:pStyle w:val="NoSpacing"/>
        <w:rPr>
          <w:sz w:val="20"/>
          <w:szCs w:val="20"/>
        </w:rPr>
      </w:pPr>
    </w:p>
    <w:p w:rsidR="00796E33" w:rsidRPr="003C465F" w:rsidRDefault="006A2390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 xml:space="preserve">KLASA: </w:t>
      </w:r>
      <w:r w:rsidR="00D2186C" w:rsidRPr="003C465F">
        <w:rPr>
          <w:sz w:val="20"/>
          <w:szCs w:val="20"/>
        </w:rPr>
        <w:t>119-08/17</w:t>
      </w:r>
      <w:r w:rsidR="00A877DB" w:rsidRPr="003C465F">
        <w:rPr>
          <w:sz w:val="20"/>
          <w:szCs w:val="20"/>
        </w:rPr>
        <w:t>-01/03</w:t>
      </w:r>
    </w:p>
    <w:p w:rsidR="006A2390" w:rsidRPr="003C465F" w:rsidRDefault="006A2390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 xml:space="preserve">URBROJ: </w:t>
      </w:r>
      <w:r w:rsidR="00D2186C" w:rsidRPr="003C465F">
        <w:rPr>
          <w:sz w:val="20"/>
          <w:szCs w:val="20"/>
        </w:rPr>
        <w:t>2137-43-01-17</w:t>
      </w:r>
      <w:r w:rsidR="00E716C0" w:rsidRPr="003C465F">
        <w:rPr>
          <w:sz w:val="20"/>
          <w:szCs w:val="20"/>
        </w:rPr>
        <w:t>-1</w:t>
      </w:r>
    </w:p>
    <w:p w:rsidR="00E716C0" w:rsidRDefault="00E873C0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>Križevci, 1</w:t>
      </w:r>
      <w:r w:rsidR="006A212D">
        <w:rPr>
          <w:sz w:val="20"/>
          <w:szCs w:val="20"/>
        </w:rPr>
        <w:t>6</w:t>
      </w:r>
      <w:r w:rsidRPr="003C465F">
        <w:rPr>
          <w:sz w:val="20"/>
          <w:szCs w:val="20"/>
        </w:rPr>
        <w:t>.</w:t>
      </w:r>
      <w:r w:rsidR="00D2186C" w:rsidRPr="003C465F">
        <w:rPr>
          <w:sz w:val="20"/>
          <w:szCs w:val="20"/>
        </w:rPr>
        <w:t xml:space="preserve"> kolovoza 2017. </w:t>
      </w:r>
    </w:p>
    <w:p w:rsidR="008222E6" w:rsidRPr="003C465F" w:rsidRDefault="008222E6" w:rsidP="003577B7">
      <w:pPr>
        <w:pStyle w:val="NoSpacing"/>
        <w:rPr>
          <w:sz w:val="20"/>
          <w:szCs w:val="20"/>
        </w:rPr>
      </w:pPr>
    </w:p>
    <w:p w:rsidR="009E3247" w:rsidRPr="003C465F" w:rsidRDefault="009E3247" w:rsidP="003577B7">
      <w:pPr>
        <w:pStyle w:val="NoSpacing"/>
        <w:rPr>
          <w:sz w:val="20"/>
          <w:szCs w:val="20"/>
        </w:rPr>
      </w:pPr>
    </w:p>
    <w:p w:rsidR="009E3247" w:rsidRPr="003C465F" w:rsidRDefault="009E3247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  <w:t xml:space="preserve">Ravnatelj </w:t>
      </w:r>
    </w:p>
    <w:p w:rsidR="003577B7" w:rsidRPr="003C465F" w:rsidRDefault="009E3247" w:rsidP="003577B7">
      <w:pPr>
        <w:pStyle w:val="NoSpacing"/>
        <w:rPr>
          <w:sz w:val="20"/>
          <w:szCs w:val="20"/>
        </w:rPr>
      </w:pP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</w:r>
      <w:r w:rsidRPr="003C465F">
        <w:rPr>
          <w:sz w:val="20"/>
          <w:szCs w:val="20"/>
        </w:rPr>
        <w:tab/>
        <w:t>Igor Brkić</w:t>
      </w:r>
      <w:r w:rsidR="003A1430" w:rsidRPr="003C465F">
        <w:rPr>
          <w:sz w:val="20"/>
          <w:szCs w:val="20"/>
        </w:rPr>
        <w:t>, ak. kipar – prof. likovne kulture</w:t>
      </w:r>
    </w:p>
    <w:p w:rsidR="003577B7" w:rsidRPr="003C465F" w:rsidRDefault="003577B7" w:rsidP="003577B7">
      <w:pPr>
        <w:pStyle w:val="NoSpacing"/>
        <w:rPr>
          <w:sz w:val="20"/>
          <w:szCs w:val="20"/>
        </w:rPr>
      </w:pPr>
    </w:p>
    <w:sectPr w:rsidR="003577B7" w:rsidRPr="003C465F" w:rsidSect="005E7F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926"/>
    <w:multiLevelType w:val="hybridMultilevel"/>
    <w:tmpl w:val="3CB084D4"/>
    <w:lvl w:ilvl="0" w:tplc="C570152A">
      <w:start w:val="9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2681"/>
    <w:multiLevelType w:val="hybridMultilevel"/>
    <w:tmpl w:val="43D6D5CC"/>
    <w:lvl w:ilvl="0" w:tplc="5A18C3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353FA"/>
    <w:multiLevelType w:val="hybridMultilevel"/>
    <w:tmpl w:val="D74E7132"/>
    <w:lvl w:ilvl="0" w:tplc="B90A24EC">
      <w:start w:val="9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C1C"/>
    <w:rsid w:val="000077FC"/>
    <w:rsid w:val="000F5BC0"/>
    <w:rsid w:val="001450E2"/>
    <w:rsid w:val="0014644D"/>
    <w:rsid w:val="00193739"/>
    <w:rsid w:val="00227AEB"/>
    <w:rsid w:val="002819D6"/>
    <w:rsid w:val="00285B56"/>
    <w:rsid w:val="00296E99"/>
    <w:rsid w:val="002A63E8"/>
    <w:rsid w:val="002A70A0"/>
    <w:rsid w:val="002B4451"/>
    <w:rsid w:val="002E4F55"/>
    <w:rsid w:val="003577B7"/>
    <w:rsid w:val="00366D60"/>
    <w:rsid w:val="003A1430"/>
    <w:rsid w:val="003C42BC"/>
    <w:rsid w:val="003C465F"/>
    <w:rsid w:val="003D7CE8"/>
    <w:rsid w:val="0043546E"/>
    <w:rsid w:val="00477316"/>
    <w:rsid w:val="005A344D"/>
    <w:rsid w:val="005B0D55"/>
    <w:rsid w:val="005C340B"/>
    <w:rsid w:val="005E7F21"/>
    <w:rsid w:val="00694BD9"/>
    <w:rsid w:val="006A212D"/>
    <w:rsid w:val="006A2390"/>
    <w:rsid w:val="006C521A"/>
    <w:rsid w:val="0071411E"/>
    <w:rsid w:val="0075114F"/>
    <w:rsid w:val="007639F3"/>
    <w:rsid w:val="00796E33"/>
    <w:rsid w:val="007A53EF"/>
    <w:rsid w:val="007B06C7"/>
    <w:rsid w:val="007C5DEB"/>
    <w:rsid w:val="007D6668"/>
    <w:rsid w:val="00813060"/>
    <w:rsid w:val="00813900"/>
    <w:rsid w:val="008222E6"/>
    <w:rsid w:val="00860BF6"/>
    <w:rsid w:val="00880D50"/>
    <w:rsid w:val="00893404"/>
    <w:rsid w:val="00902FAF"/>
    <w:rsid w:val="00923677"/>
    <w:rsid w:val="009273E3"/>
    <w:rsid w:val="00973805"/>
    <w:rsid w:val="009834E8"/>
    <w:rsid w:val="009C46D3"/>
    <w:rsid w:val="009E0F7D"/>
    <w:rsid w:val="009E3247"/>
    <w:rsid w:val="00A10C87"/>
    <w:rsid w:val="00A24073"/>
    <w:rsid w:val="00A25007"/>
    <w:rsid w:val="00A40580"/>
    <w:rsid w:val="00A4166C"/>
    <w:rsid w:val="00A47002"/>
    <w:rsid w:val="00A877DB"/>
    <w:rsid w:val="00A91524"/>
    <w:rsid w:val="00AB6C1C"/>
    <w:rsid w:val="00B1266F"/>
    <w:rsid w:val="00B70513"/>
    <w:rsid w:val="00B83406"/>
    <w:rsid w:val="00BA5F43"/>
    <w:rsid w:val="00BF7BAA"/>
    <w:rsid w:val="00C50E40"/>
    <w:rsid w:val="00C77E13"/>
    <w:rsid w:val="00CD66BD"/>
    <w:rsid w:val="00CF45B9"/>
    <w:rsid w:val="00D066A1"/>
    <w:rsid w:val="00D2186C"/>
    <w:rsid w:val="00D528E2"/>
    <w:rsid w:val="00D9008B"/>
    <w:rsid w:val="00DA675B"/>
    <w:rsid w:val="00E716C0"/>
    <w:rsid w:val="00E873C0"/>
    <w:rsid w:val="00EA699A"/>
    <w:rsid w:val="00ED7F39"/>
    <w:rsid w:val="00F43DD9"/>
    <w:rsid w:val="00FA7B0C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1C"/>
    <w:pPr>
      <w:ind w:left="720"/>
      <w:contextualSpacing/>
    </w:pPr>
  </w:style>
  <w:style w:type="paragraph" w:styleId="BodyText">
    <w:name w:val="Body Text"/>
    <w:basedOn w:val="Normal"/>
    <w:link w:val="BodyTextChar"/>
    <w:rsid w:val="00BA5F43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BA5F43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oSpacing">
    <w:name w:val="No Spacing"/>
    <w:uiPriority w:val="1"/>
    <w:qFormat/>
    <w:rsid w:val="00FA7B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Mico</cp:lastModifiedBy>
  <cp:revision>4</cp:revision>
  <cp:lastPrinted>2017-08-16T06:52:00Z</cp:lastPrinted>
  <dcterms:created xsi:type="dcterms:W3CDTF">2017-08-16T06:47:00Z</dcterms:created>
  <dcterms:modified xsi:type="dcterms:W3CDTF">2017-08-17T06:57:00Z</dcterms:modified>
</cp:coreProperties>
</file>